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5A" w:rsidRDefault="0074714D" w:rsidP="00DE14B8">
      <w:pPr>
        <w:spacing w:after="120" w:line="240" w:lineRule="auto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06.75pt;height:27.75pt" fillcolor="black" stroked="f">
            <v:shadow on="t" color="#b2b2b2" opacity="52429f" offset="3pt"/>
            <v:textpath style="font-family:&quot;Times New Roman&quot;;v-text-kern:t" trim="t" fitpath="t" string="НАРОДНО ЧИТАЛИЩЕ &quot;ПРОБУДА 1873&quot;"/>
          </v:shape>
        </w:pict>
      </w:r>
    </w:p>
    <w:p w:rsidR="009C645A" w:rsidRDefault="009C645A" w:rsidP="009C645A">
      <w:pPr>
        <w:spacing w:after="120" w:line="240" w:lineRule="auto"/>
        <w:jc w:val="center"/>
        <w:rPr>
          <w:sz w:val="28"/>
          <w:szCs w:val="28"/>
          <w:lang w:val="bg-BG"/>
        </w:rPr>
      </w:pPr>
      <w:r w:rsidRPr="00572D47">
        <w:rPr>
          <w:sz w:val="28"/>
          <w:szCs w:val="28"/>
          <w:lang w:val="bg-BG"/>
        </w:rPr>
        <w:t>С.Кривня , община Ветово, област Русе</w:t>
      </w:r>
    </w:p>
    <w:p w:rsidR="009C645A" w:rsidRDefault="009C645A" w:rsidP="009C645A">
      <w:pPr>
        <w:spacing w:after="120" w:line="240" w:lineRule="auto"/>
        <w:jc w:val="center"/>
        <w:rPr>
          <w:rFonts w:ascii="Cambria" w:hAnsi="Cambria"/>
          <w:b/>
          <w:sz w:val="40"/>
          <w:szCs w:val="40"/>
          <w:lang w:val="bg-BG"/>
        </w:rPr>
      </w:pPr>
      <w:r w:rsidRPr="00572D47">
        <w:rPr>
          <w:rFonts w:ascii="Cambria" w:hAnsi="Cambria"/>
          <w:b/>
          <w:sz w:val="40"/>
          <w:szCs w:val="40"/>
          <w:lang w:val="bg-BG"/>
        </w:rPr>
        <w:t>ГОДИШЕН КАЛЕНДАР</w:t>
      </w:r>
    </w:p>
    <w:p w:rsidR="009C645A" w:rsidRDefault="009C645A" w:rsidP="009C645A">
      <w:pPr>
        <w:spacing w:after="120" w:line="240" w:lineRule="auto"/>
        <w:jc w:val="center"/>
        <w:rPr>
          <w:rFonts w:ascii="Cambria" w:hAnsi="Cambria"/>
          <w:sz w:val="28"/>
          <w:szCs w:val="28"/>
          <w:lang w:val="bg-BG"/>
        </w:rPr>
      </w:pPr>
      <w:r w:rsidRPr="00572D47">
        <w:rPr>
          <w:rFonts w:ascii="Cambria" w:hAnsi="Cambria"/>
          <w:sz w:val="28"/>
          <w:szCs w:val="28"/>
          <w:lang w:val="bg-BG"/>
        </w:rPr>
        <w:t>на КУЛТУРНО-ПРОСВЕТНИТЕ МЕРОПРИЯТИЯ</w:t>
      </w:r>
    </w:p>
    <w:p w:rsidR="009C645A" w:rsidRPr="00572D47" w:rsidRDefault="009C645A" w:rsidP="009C645A">
      <w:pPr>
        <w:spacing w:after="120" w:line="240" w:lineRule="auto"/>
        <w:jc w:val="center"/>
        <w:rPr>
          <w:rFonts w:ascii="Cambria" w:hAnsi="Cambria"/>
          <w:b/>
          <w:sz w:val="28"/>
          <w:szCs w:val="28"/>
          <w:lang w:val="bg-BG"/>
        </w:rPr>
      </w:pPr>
      <w:r w:rsidRPr="00572D47">
        <w:rPr>
          <w:rFonts w:ascii="Cambria" w:hAnsi="Cambria"/>
          <w:b/>
          <w:sz w:val="28"/>
          <w:szCs w:val="28"/>
          <w:lang w:val="bg-BG"/>
        </w:rPr>
        <w:t>за календарната 20</w:t>
      </w:r>
      <w:r>
        <w:rPr>
          <w:rFonts w:ascii="Cambria" w:hAnsi="Cambria"/>
          <w:b/>
          <w:sz w:val="28"/>
          <w:szCs w:val="28"/>
        </w:rPr>
        <w:t>22</w:t>
      </w:r>
      <w:r w:rsidRPr="00572D47">
        <w:rPr>
          <w:rFonts w:ascii="Cambria" w:hAnsi="Cambria"/>
          <w:b/>
          <w:sz w:val="28"/>
          <w:szCs w:val="28"/>
          <w:lang w:val="bg-BG"/>
        </w:rPr>
        <w:t xml:space="preserve"> година</w:t>
      </w: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6"/>
        <w:gridCol w:w="2967"/>
        <w:gridCol w:w="2604"/>
        <w:gridCol w:w="2081"/>
        <w:gridCol w:w="2834"/>
        <w:gridCol w:w="2168"/>
      </w:tblGrid>
      <w:tr w:rsidR="009C645A" w:rsidRPr="00353697" w:rsidTr="00CB049B">
        <w:trPr>
          <w:trHeight w:val="142"/>
        </w:trPr>
        <w:tc>
          <w:tcPr>
            <w:tcW w:w="1746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Дата на мероприятието</w:t>
            </w:r>
          </w:p>
        </w:tc>
        <w:tc>
          <w:tcPr>
            <w:tcW w:w="5571" w:type="dxa"/>
            <w:gridSpan w:val="2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ОПИСАНИЕ  НА  МЕРОПРИЯТИЕТО</w:t>
            </w:r>
          </w:p>
        </w:tc>
        <w:tc>
          <w:tcPr>
            <w:tcW w:w="2081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Място на провеждане</w:t>
            </w:r>
          </w:p>
        </w:tc>
        <w:tc>
          <w:tcPr>
            <w:tcW w:w="2834" w:type="dxa"/>
            <w:shd w:val="clear" w:color="auto" w:fill="D9D9D9"/>
          </w:tcPr>
          <w:p w:rsidR="009C645A" w:rsidRPr="00353697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 w:rsidRPr="00353697">
              <w:rPr>
                <w:b/>
                <w:lang w:val="bg-BG"/>
              </w:rPr>
              <w:t>организатор</w:t>
            </w:r>
          </w:p>
        </w:tc>
        <w:tc>
          <w:tcPr>
            <w:tcW w:w="2168" w:type="dxa"/>
            <w:shd w:val="clear" w:color="auto" w:fill="D9D9D9"/>
          </w:tcPr>
          <w:p w:rsidR="009C645A" w:rsidRPr="00AF07DB" w:rsidRDefault="009C645A" w:rsidP="003B0341">
            <w:pPr>
              <w:spacing w:after="0" w:line="240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Необходими суми в лв.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21.01.202</w:t>
            </w:r>
            <w:r>
              <w:t>2</w:t>
            </w:r>
            <w:r w:rsidRPr="00353697"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БАБИНДЕН  /ден на родилната помощ/ - традиционен ритуал</w:t>
            </w:r>
          </w:p>
        </w:tc>
        <w:tc>
          <w:tcPr>
            <w:tcW w:w="2081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Зала  „Пенсионерски клуб”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0F212A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r w:rsidRPr="000F212A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31.01.202</w:t>
            </w:r>
            <w:r>
              <w:t>2</w:t>
            </w:r>
            <w:r w:rsidRPr="00353697"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ОСВОБОЖДЕНИЕТО на с.КРИВНЯ  – тържествено поднасяне венци и цветя                              на  паметника  „ПРАВ КАМЪК”- символ на освобождението; Слово и кратка литературно-музикална програма от самодейците.</w:t>
            </w:r>
          </w:p>
        </w:tc>
        <w:tc>
          <w:tcPr>
            <w:tcW w:w="2081" w:type="dxa"/>
          </w:tcPr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Паметник                „ПРАВ КАМЪК”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t>14.02.20</w:t>
            </w:r>
            <w:r>
              <w:rPr>
                <w:lang w:val="bg-BG"/>
              </w:rPr>
              <w:t>2</w:t>
            </w:r>
            <w:r>
              <w:t xml:space="preserve">2 </w:t>
            </w:r>
            <w:r>
              <w:rPr>
                <w:lang w:val="bg-BG"/>
              </w:rPr>
              <w:t xml:space="preserve">г.              </w:t>
            </w:r>
          </w:p>
        </w:tc>
        <w:tc>
          <w:tcPr>
            <w:tcW w:w="5571" w:type="dxa"/>
            <w:gridSpan w:val="2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ТРИФОН ЗАРЕЗАН – Съвместно мероприятие с пенсионерски клуб за провеждане ритуалите, свързани с празника</w:t>
            </w:r>
          </w:p>
        </w:tc>
        <w:tc>
          <w:tcPr>
            <w:tcW w:w="2081" w:type="dxa"/>
          </w:tcPr>
          <w:p w:rsidR="009C645A" w:rsidRPr="00353697" w:rsidRDefault="009C645A" w:rsidP="003B0341">
            <w:pPr>
              <w:spacing w:after="0" w:line="240" w:lineRule="auto"/>
            </w:pPr>
            <w:r w:rsidRPr="00AC462B">
              <w:rPr>
                <w:rStyle w:val="Strong"/>
                <w:b w:val="0"/>
                <w:sz w:val="24"/>
                <w:szCs w:val="24"/>
                <w:lang w:val="bg-BG"/>
              </w:rPr>
              <w:t>Лозята на с.КРИВНЯ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  <w:lang w:val="bg-BG"/>
              </w:rPr>
              <w:t>,00 лв</w:t>
            </w:r>
            <w:r w:rsidRPr="00F64F9C">
              <w:rPr>
                <w:sz w:val="32"/>
                <w:szCs w:val="32"/>
                <w:lang w:val="bg-BG"/>
              </w:rPr>
              <w:t>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19.02.202</w:t>
            </w:r>
            <w:r>
              <w:t>2</w:t>
            </w:r>
            <w:r>
              <w:rPr>
                <w:lang w:val="bg-BG"/>
              </w:rPr>
              <w:t xml:space="preserve"> г.  </w:t>
            </w:r>
          </w:p>
        </w:tc>
        <w:tc>
          <w:tcPr>
            <w:tcW w:w="5571" w:type="dxa"/>
            <w:gridSpan w:val="2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145 Г. ОТ ОБЕСВАНЕТО НА В.ЛЕВСКИ – „Изнесена библиотека” (четене стихове за В.Левски на децата от ДГ „Капанче” и беседа с тях за Апостола</w:t>
            </w:r>
          </w:p>
        </w:tc>
        <w:tc>
          <w:tcPr>
            <w:tcW w:w="2081" w:type="dxa"/>
          </w:tcPr>
          <w:p w:rsidR="009C645A" w:rsidRPr="00AF0C52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„Капанче” с.Кривня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01.03.202</w:t>
            </w:r>
            <w: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БАБА МАРТА – Ден на любителското творчество                                                                      ( традиционен ритуал „връзване мартеници на децата от Баба Марта”)- Съвместно мероприятие с ДГ</w:t>
            </w:r>
          </w:p>
        </w:tc>
        <w:tc>
          <w:tcPr>
            <w:tcW w:w="2081" w:type="dxa"/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ДГ „Капанче” с.Кривня</w:t>
            </w:r>
          </w:p>
        </w:tc>
        <w:tc>
          <w:tcPr>
            <w:tcW w:w="2834" w:type="dxa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„Капанче” с.Кривня и читалището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142"/>
        </w:trPr>
        <w:tc>
          <w:tcPr>
            <w:tcW w:w="1746" w:type="dxa"/>
          </w:tcPr>
          <w:p w:rsidR="009C645A" w:rsidRPr="00C6606F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03.03.202</w:t>
            </w:r>
            <w: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НАЦИОНАЛЕН ПРАЗНИК – Поднасяне венци и цветя пред  паметниците на загиналите от с.Кривня ;Литературно-музикална програма от самодейците</w:t>
            </w:r>
          </w:p>
        </w:tc>
        <w:tc>
          <w:tcPr>
            <w:tcW w:w="2081" w:type="dxa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Паметници в с.Кривня и Зала „Пенсионерски клуб”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80</w:t>
            </w:r>
            <w:r>
              <w:rPr>
                <w:sz w:val="32"/>
                <w:szCs w:val="32"/>
                <w:lang w:val="bg-BG"/>
              </w:rPr>
              <w:t>,00 лв</w:t>
            </w:r>
            <w:r w:rsidRPr="00F64F9C">
              <w:rPr>
                <w:sz w:val="32"/>
                <w:szCs w:val="32"/>
                <w:lang w:val="bg-BG"/>
              </w:rPr>
              <w:t>.</w:t>
            </w:r>
          </w:p>
        </w:tc>
      </w:tr>
      <w:tr w:rsidR="009C645A" w:rsidRPr="00353697" w:rsidTr="00CB049B">
        <w:trPr>
          <w:trHeight w:val="778"/>
        </w:trPr>
        <w:tc>
          <w:tcPr>
            <w:tcW w:w="1746" w:type="dxa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08.03.202</w:t>
            </w:r>
            <w: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ЖЕНАТА – Съвместно мероприятие с пенсионерски клуб</w:t>
            </w:r>
          </w:p>
        </w:tc>
        <w:tc>
          <w:tcPr>
            <w:tcW w:w="2081" w:type="dxa"/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Зала „Пенсионерски клуб”</w:t>
            </w:r>
          </w:p>
        </w:tc>
        <w:tc>
          <w:tcPr>
            <w:tcW w:w="2834" w:type="dxa"/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100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7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22.03.202</w:t>
            </w:r>
            <w:r>
              <w:t>2</w:t>
            </w:r>
            <w:r>
              <w:rPr>
                <w:lang w:val="bg-BG"/>
              </w:rPr>
              <w:t xml:space="preserve"> г.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ПЪРВА ПРОЛЕТ - Съвместно мероприятие с ДГ „Капанче”  и Пенсионерски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Зала „Пенсионерски клуб”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F64F9C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9C645A" w:rsidRPr="00353697" w:rsidTr="00CB049B">
        <w:trPr>
          <w:trHeight w:val="5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5C3E3C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Април </w:t>
            </w:r>
            <w:r w:rsidR="009C645A">
              <w:rPr>
                <w:lang w:val="bg-BG"/>
              </w:rPr>
              <w:t>202</w:t>
            </w:r>
            <w:r w:rsidR="009C645A">
              <w:t>2</w:t>
            </w:r>
            <w:r w:rsidR="009C645A">
              <w:rPr>
                <w:lang w:val="bg-BG"/>
              </w:rPr>
              <w:t xml:space="preserve"> г. 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ЛАЗАРУВАНЕ – ритуална обиколка на с.Кривня  с деца-самодейци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1F5023" w:rsidRDefault="009C645A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Територията на с.Кривня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9C645A" w:rsidP="003B0341">
            <w:pPr>
              <w:spacing w:after="0" w:line="240" w:lineRule="auto"/>
            </w:pPr>
          </w:p>
        </w:tc>
      </w:tr>
      <w:tr w:rsidR="009C645A" w:rsidRPr="00353697" w:rsidTr="00CB049B">
        <w:trPr>
          <w:trHeight w:val="153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>април.20</w:t>
            </w:r>
            <w:r>
              <w:t>22</w:t>
            </w:r>
            <w:r>
              <w:rPr>
                <w:lang w:val="bg-BG"/>
              </w:rPr>
              <w:t xml:space="preserve"> г</w:t>
            </w:r>
            <w:r w:rsidR="00760788">
              <w:rPr>
                <w:lang w:val="bg-BG"/>
              </w:rPr>
              <w:t>.</w:t>
            </w: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Pr="00991909" w:rsidRDefault="009C645A" w:rsidP="003B0341">
            <w:pPr>
              <w:spacing w:after="0" w:line="240" w:lineRule="auto"/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Default="009C645A" w:rsidP="003B0341">
            <w:pPr>
              <w:spacing w:after="0" w:line="240" w:lineRule="auto"/>
            </w:pPr>
            <w:r>
              <w:rPr>
                <w:lang w:val="bg-BG"/>
              </w:rPr>
              <w:t xml:space="preserve">ВЕЛИКДЕН –Традиционно честване на празника с включени : -изложба „ВЕСЕЛ ВЕЛИКДЕН” с награди и всенародно веселие </w:t>
            </w:r>
          </w:p>
          <w:p w:rsidR="009C645A" w:rsidRDefault="009C645A" w:rsidP="003B0341">
            <w:pPr>
              <w:spacing w:after="0" w:line="240" w:lineRule="auto"/>
            </w:pPr>
          </w:p>
          <w:p w:rsidR="009C645A" w:rsidRDefault="009C645A" w:rsidP="003B0341">
            <w:pPr>
              <w:spacing w:after="0" w:line="240" w:lineRule="auto"/>
            </w:pPr>
          </w:p>
          <w:p w:rsidR="009C645A" w:rsidRPr="001D130D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 xml:space="preserve">Площада пред НЧ „Пробуда1873”  </w: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B81E07">
              <w:rPr>
                <w:sz w:val="24"/>
                <w:szCs w:val="24"/>
                <w:lang w:val="bg-BG"/>
              </w:rPr>
              <w:t>с.Кривня</w:t>
            </w:r>
          </w:p>
          <w:p w:rsidR="009C645A" w:rsidRPr="00DE14B8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</w:rPr>
            </w:pPr>
            <w:r w:rsidRPr="00B81E07">
              <w:rPr>
                <w:sz w:val="24"/>
                <w:szCs w:val="24"/>
                <w:lang w:val="bg-BG"/>
              </w:rPr>
              <w:t>НЧ „Пробуда1873” с.Кривня</w:t>
            </w:r>
          </w:p>
          <w:p w:rsidR="009C645A" w:rsidRPr="00B81E07" w:rsidRDefault="0074714D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</w:rPr>
            </w:pPr>
            <w:r w:rsidRPr="00B81E07">
              <w:rPr>
                <w:sz w:val="24"/>
                <w:szCs w:val="24"/>
              </w:rPr>
              <w:t>200</w:t>
            </w:r>
            <w:r w:rsidRPr="00B81E07">
              <w:rPr>
                <w:sz w:val="24"/>
                <w:szCs w:val="24"/>
                <w:lang w:val="bg-BG"/>
              </w:rPr>
              <w:t xml:space="preserve">,00лв. </w:t>
            </w: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:rsidR="009C645A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:rsidR="009C645A" w:rsidRPr="00B81E07" w:rsidRDefault="009C645A" w:rsidP="003B03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C645A" w:rsidRPr="00B02B74" w:rsidTr="00CB049B">
        <w:trPr>
          <w:trHeight w:val="63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Default="009C645A" w:rsidP="003B0341">
            <w:pPr>
              <w:spacing w:after="0" w:line="240" w:lineRule="auto"/>
              <w:rPr>
                <w:lang w:val="bg-BG"/>
              </w:rPr>
            </w:pPr>
          </w:p>
          <w:p w:rsidR="009C645A" w:rsidRPr="00760788" w:rsidRDefault="00B02B74" w:rsidP="003B0341">
            <w:pPr>
              <w:spacing w:after="0" w:line="240" w:lineRule="auto"/>
              <w:rPr>
                <w:lang w:val="bg-BG"/>
              </w:rPr>
            </w:pPr>
            <w:r>
              <w:t>01.06 2022</w:t>
            </w:r>
            <w:r w:rsidR="00760788">
              <w:rPr>
                <w:lang w:val="bg-BG"/>
              </w:rPr>
              <w:t xml:space="preserve"> г.</w:t>
            </w:r>
          </w:p>
          <w:p w:rsidR="009C645A" w:rsidRPr="00B81E07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ДЕТЕТО – Съвместно мероприятие с ДГ „Капанче” с.Кривня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F97306" w:rsidRDefault="00B02B74" w:rsidP="003B0341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  <w:r>
              <w:rPr>
                <w:lang w:val="bg-BG"/>
              </w:rPr>
              <w:t>ДГ „Капанче” с.Кривня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353697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ДГ и читалището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B02B74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100</w:t>
            </w:r>
            <w:r w:rsidRPr="00F64F9C">
              <w:rPr>
                <w:sz w:val="32"/>
                <w:szCs w:val="32"/>
                <w:lang w:val="bg-BG"/>
              </w:rPr>
              <w:t>,00 лв</w:t>
            </w:r>
          </w:p>
        </w:tc>
      </w:tr>
      <w:tr w:rsidR="009C645A" w:rsidRPr="00B02B74" w:rsidTr="00CB049B">
        <w:trPr>
          <w:trHeight w:val="63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45A" w:rsidRPr="00760788" w:rsidRDefault="00B02B74" w:rsidP="003B0341">
            <w:pPr>
              <w:spacing w:after="0" w:line="240" w:lineRule="auto"/>
              <w:rPr>
                <w:lang w:val="bg-BG" w:eastAsia="ja-JP"/>
              </w:rPr>
            </w:pPr>
            <w:r>
              <w:rPr>
                <w:lang w:eastAsia="ja-JP"/>
              </w:rPr>
              <w:t>02.06 2022</w:t>
            </w:r>
            <w:r w:rsidR="00760788">
              <w:rPr>
                <w:lang w:val="bg-BG" w:eastAsia="ja-JP"/>
              </w:rPr>
              <w:t xml:space="preserve"> г.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Във връзка с ВТОРИ ЮНИ – ДЕН НА БОТЕВ И ЗАГИНАЛИТЕ  ЗА СВОБОДАТА НА БЪЛГАРИЯ - Посрещане участниците в похода „ПО СТЪПКИТЕ НА ТАНЬО ВОЙВОДА” ; Поднасяне венци и цветя на паметници на загиналите във войните от с.Кривня</w:t>
            </w:r>
          </w:p>
          <w:p w:rsidR="009C645A" w:rsidRPr="00B02B74" w:rsidRDefault="009C645A" w:rsidP="003B0341">
            <w:pPr>
              <w:spacing w:after="0" w:line="240" w:lineRule="auto"/>
              <w:rPr>
                <w:rFonts w:eastAsia="SimSun"/>
                <w:lang w:val="bg-BG" w:eastAsia="zh-CN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Централен площад с.Кривня</w:t>
            </w:r>
          </w:p>
          <w:p w:rsidR="009C645A" w:rsidRPr="00F97306" w:rsidRDefault="009C645A" w:rsidP="003B0341">
            <w:pPr>
              <w:spacing w:after="0" w:line="240" w:lineRule="auto"/>
              <w:rPr>
                <w:sz w:val="20"/>
                <w:szCs w:val="20"/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  <w:p w:rsidR="009C645A" w:rsidRPr="00353697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50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</w:p>
          <w:p w:rsidR="009C645A" w:rsidRPr="007D2003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9C645A" w:rsidRPr="00B02B74" w:rsidTr="00CB049B">
        <w:trPr>
          <w:trHeight w:val="51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м.ЮНИ</w:t>
            </w:r>
          </w:p>
          <w:p w:rsidR="009C645A" w:rsidRPr="00F97306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5A" w:rsidRPr="00C73E8E" w:rsidRDefault="00B02B74" w:rsidP="003B0341">
            <w:pPr>
              <w:spacing w:after="0" w:line="240" w:lineRule="auto"/>
            </w:pPr>
            <w:r>
              <w:rPr>
                <w:lang w:val="bg-BG"/>
              </w:rPr>
              <w:t>Фоклорен събор „Бяла”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</w:p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гр. Бяла</w:t>
            </w:r>
          </w:p>
          <w:p w:rsidR="009C645A" w:rsidRPr="00933170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Община Бяла и НЧ „Трудолюбие 1884”</w:t>
            </w:r>
          </w:p>
          <w:p w:rsidR="009C645A" w:rsidRPr="001A10EE" w:rsidRDefault="009C645A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B02B7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1000,00 лв.</w:t>
            </w:r>
          </w:p>
          <w:p w:rsidR="009C645A" w:rsidRPr="001E2A8D" w:rsidRDefault="009C645A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</w:tc>
      </w:tr>
      <w:tr w:rsidR="00B02B74" w:rsidRPr="00B02B74" w:rsidTr="00CB049B">
        <w:trPr>
          <w:trHeight w:val="41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м.Юни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КАПАНСКИ ФЕСТИВАЛ гр.Разград – участие на самодейци от читалището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Гр.Разград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532BC9" w:rsidRDefault="00B02B74" w:rsidP="00AD16F9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Община Разград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B02B74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>200</w:t>
            </w:r>
            <w:r w:rsidRPr="00F64F9C">
              <w:rPr>
                <w:sz w:val="32"/>
                <w:szCs w:val="32"/>
                <w:lang w:val="bg-BG"/>
              </w:rPr>
              <w:t>,00 лв</w:t>
            </w:r>
          </w:p>
        </w:tc>
      </w:tr>
      <w:tr w:rsidR="00B02B74" w:rsidRPr="00353697" w:rsidTr="00CB049B">
        <w:trPr>
          <w:trHeight w:val="1077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532BC9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2-ра и 4-та сряда на м.</w:t>
            </w:r>
            <w:r w:rsidRPr="003B3D85">
              <w:rPr>
                <w:b/>
                <w:lang w:val="bg-BG"/>
              </w:rPr>
              <w:t>Юли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 xml:space="preserve">ДЕТСКО ТВОРЧЕСТВО – изработване на ръкоделия от децата от  различни материали  </w:t>
            </w: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532BC9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spacing w:after="0" w:line="240" w:lineRule="auto"/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F64F9C">
              <w:rPr>
                <w:sz w:val="32"/>
                <w:szCs w:val="32"/>
                <w:lang w:val="bg-BG"/>
              </w:rPr>
              <w:t>50,00 лв.</w:t>
            </w:r>
          </w:p>
        </w:tc>
      </w:tr>
      <w:tr w:rsidR="00B02B74" w:rsidRPr="00BA62CE" w:rsidTr="00CB049B">
        <w:trPr>
          <w:trHeight w:val="508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01-02 август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BA62CE" w:rsidRDefault="00B02B74" w:rsidP="003B0341">
            <w:pPr>
              <w:rPr>
                <w:lang w:val="bg-BG"/>
              </w:rPr>
            </w:pPr>
            <w:r>
              <w:t>X</w:t>
            </w:r>
            <w:r w:rsidRPr="00BA62CE">
              <w:rPr>
                <w:lang w:val="bg-BG"/>
              </w:rPr>
              <w:t xml:space="preserve"> Международен фолклорен фестивал на люб</w:t>
            </w:r>
            <w:r>
              <w:rPr>
                <w:lang w:val="bg-BG"/>
              </w:rPr>
              <w:t>ителските клубове „Да се хванем на хорото,на Текето под небето”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Кметство и НЧ „Пробуда 1901”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с.Николово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1000,00</w:t>
            </w:r>
          </w:p>
        </w:tc>
      </w:tr>
      <w:tr w:rsidR="00B02B74" w:rsidRPr="00BA62CE" w:rsidTr="00CB049B">
        <w:trPr>
          <w:trHeight w:val="316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м.Септември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C33DE0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Фолклорен събор „Ден на родното дело, песен се пее ,хоро се вие”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Община Аврен, НЧ „Христо Смирненски 1926”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с.Здравец, обл.Варна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2000,00лв</w:t>
            </w:r>
          </w:p>
        </w:tc>
      </w:tr>
      <w:tr w:rsidR="00B02B74" w:rsidRPr="00CB049B" w:rsidTr="00CB049B">
        <w:trPr>
          <w:trHeight w:val="279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</w:pPr>
            <w:r>
              <w:rPr>
                <w:lang w:val="bg-BG"/>
              </w:rPr>
              <w:t xml:space="preserve">м.Септември  </w:t>
            </w:r>
          </w:p>
          <w:p w:rsidR="00B02B74" w:rsidRDefault="00B02B74" w:rsidP="003B0341">
            <w:pPr>
              <w:spacing w:after="0" w:line="240" w:lineRule="auto"/>
            </w:pPr>
          </w:p>
          <w:p w:rsidR="00B02B74" w:rsidRDefault="00B02B74" w:rsidP="003B0341">
            <w:pPr>
              <w:spacing w:after="0" w:line="240" w:lineRule="auto"/>
            </w:pPr>
          </w:p>
          <w:p w:rsidR="00B02B74" w:rsidRDefault="00B02B74" w:rsidP="003B0341">
            <w:pPr>
              <w:spacing w:after="0" w:line="240" w:lineRule="auto"/>
            </w:pPr>
          </w:p>
          <w:p w:rsidR="00B02B74" w:rsidRPr="00CB049B" w:rsidRDefault="00B02B74" w:rsidP="003B0341">
            <w:pPr>
              <w:spacing w:after="0" w:line="240" w:lineRule="auto"/>
              <w:rPr>
                <w:u w:val="single"/>
              </w:rPr>
            </w:pPr>
          </w:p>
          <w:p w:rsidR="00B02B74" w:rsidRPr="00CB049B" w:rsidRDefault="00CB049B" w:rsidP="003B0341">
            <w:pPr>
              <w:spacing w:after="0" w:line="240" w:lineRule="auto"/>
              <w:rPr>
                <w:lang w:val="bg-BG"/>
              </w:rPr>
            </w:pPr>
            <w:r>
              <w:t>28.09 2022</w:t>
            </w:r>
            <w:r>
              <w:rPr>
                <w:lang w:val="bg-BG"/>
              </w:rPr>
              <w:t>г.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5C3E3C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НАЦИОНАЛНИ ПРАЗНИЦИ -  ШЕСТИ СЕПТЕМВИ и ДВАДЕСЕТ И ВТОРИ СЕПТЕМВРИ  - Участие на самодейци от читалището</w:t>
            </w:r>
          </w:p>
          <w:p w:rsidR="00B02B74" w:rsidRPr="005C3E3C" w:rsidRDefault="00B02B74" w:rsidP="00CB049B">
            <w:pPr>
              <w:tabs>
                <w:tab w:val="center" w:pos="2677"/>
              </w:tabs>
              <w:spacing w:after="0" w:line="240" w:lineRule="auto"/>
              <w:ind w:left="3030"/>
              <w:rPr>
                <w:u w:val="thick"/>
                <w:lang w:val="bg-BG"/>
              </w:rPr>
            </w:pPr>
          </w:p>
          <w:p w:rsidR="00CB049B" w:rsidRPr="00CB049B" w:rsidRDefault="00CB049B" w:rsidP="00CB049B">
            <w:pPr>
              <w:spacing w:after="0" w:line="240" w:lineRule="auto"/>
              <w:rPr>
                <w:lang w:val="bg-BG"/>
              </w:rPr>
            </w:pPr>
            <w:r>
              <w:t>I</w:t>
            </w:r>
            <w:r w:rsidRPr="005C3E3C">
              <w:rPr>
                <w:lang w:val="bg-BG"/>
              </w:rPr>
              <w:t>-</w:t>
            </w:r>
            <w:r w:rsidR="00B02B74" w:rsidRPr="00CB049B">
              <w:rPr>
                <w:lang w:val="bg-BG"/>
              </w:rPr>
              <w:t xml:space="preserve">ви </w:t>
            </w:r>
            <w:r w:rsidRPr="00CB049B">
              <w:rPr>
                <w:lang w:val="bg-BG"/>
              </w:rPr>
              <w:t>Ф</w:t>
            </w:r>
            <w:r w:rsidR="00B02B74" w:rsidRPr="00CB049B">
              <w:rPr>
                <w:lang w:val="bg-BG"/>
              </w:rPr>
              <w:t xml:space="preserve">олклорен фестивал </w:t>
            </w:r>
          </w:p>
          <w:p w:rsidR="00B02B74" w:rsidRPr="00CB049B" w:rsidRDefault="00B02B74" w:rsidP="00CB049B">
            <w:pPr>
              <w:spacing w:after="0" w:line="240" w:lineRule="auto"/>
              <w:ind w:left="165"/>
              <w:rPr>
                <w:lang w:val="bg-BG"/>
              </w:rPr>
            </w:pPr>
            <w:r w:rsidRPr="00CB049B">
              <w:rPr>
                <w:lang w:val="bg-BG"/>
              </w:rPr>
              <w:t xml:space="preserve">Да си попеем и поиграем,както ний си знаем!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с.Кривня</w:t>
            </w: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CB049B" w:rsidRDefault="00B02B74" w:rsidP="003B0341">
            <w:pPr>
              <w:spacing w:after="0" w:line="240" w:lineRule="auto"/>
              <w:rPr>
                <w:u w:val="single"/>
                <w:lang w:val="bg-BG"/>
              </w:rPr>
            </w:pPr>
          </w:p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НЧ,,Просвета-1901” с.Писанец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Кметство с.Кривня</w:t>
            </w: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с.Писанец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5</w:t>
            </w:r>
            <w:r w:rsidRPr="00F64F9C">
              <w:rPr>
                <w:sz w:val="32"/>
                <w:szCs w:val="32"/>
                <w:lang w:val="bg-BG"/>
              </w:rPr>
              <w:t>0,00 лв.</w:t>
            </w:r>
          </w:p>
          <w:p w:rsidR="00B02B74" w:rsidRDefault="00B02B74" w:rsidP="00B02B74">
            <w:pPr>
              <w:rPr>
                <w:sz w:val="32"/>
                <w:szCs w:val="32"/>
              </w:rPr>
            </w:pPr>
          </w:p>
          <w:p w:rsidR="00B02B74" w:rsidRPr="00B02B74" w:rsidRDefault="00B02B74" w:rsidP="00B02B74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</w:rPr>
              <w:t xml:space="preserve">150,00 </w:t>
            </w:r>
            <w:r>
              <w:rPr>
                <w:sz w:val="32"/>
                <w:szCs w:val="32"/>
                <w:lang w:val="bg-BG"/>
              </w:rPr>
              <w:t>лв.</w:t>
            </w:r>
          </w:p>
        </w:tc>
      </w:tr>
      <w:tr w:rsidR="00B02B74" w:rsidRPr="00353697" w:rsidTr="00CB049B">
        <w:trPr>
          <w:trHeight w:val="5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01.10.2022 г.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B3D85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ВЪЗРАСТНИТЕ ХОРА – съвместно мероприятие с пенсионерски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spacing w:after="0" w:line="240" w:lineRule="auto"/>
            </w:pPr>
            <w:r>
              <w:rPr>
                <w:lang w:val="bg-BG"/>
              </w:rPr>
              <w:t>с.Кривня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Пенсионерски клуб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</w:t>
            </w:r>
            <w:r w:rsidRPr="00F64F9C">
              <w:rPr>
                <w:sz w:val="32"/>
                <w:szCs w:val="32"/>
                <w:lang w:val="bg-BG"/>
              </w:rPr>
              <w:t>0,00 лв.</w:t>
            </w:r>
          </w:p>
        </w:tc>
      </w:tr>
      <w:tr w:rsidR="00B02B74" w:rsidRPr="001A10EE" w:rsidTr="00CB049B">
        <w:trPr>
          <w:trHeight w:val="79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01.11.2022 г.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НАРОДНИТЕ БУДИТЕЛИ – Съвместно мероприятие с пенсионерски клуб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Уточняване, след изготвяне на сценарий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1A10EE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Уточняване, след изготвяне на сценарий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</w:p>
          <w:p w:rsidR="00B02B74" w:rsidRPr="00F64F9C" w:rsidRDefault="00B02B74" w:rsidP="003B0341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 w:rsidRPr="00F64F9C">
              <w:rPr>
                <w:sz w:val="32"/>
                <w:szCs w:val="32"/>
                <w:lang w:val="bg-BG"/>
              </w:rPr>
              <w:t>100,00 лв.</w:t>
            </w:r>
          </w:p>
        </w:tc>
      </w:tr>
      <w:tr w:rsidR="00B02B74" w:rsidRPr="00353697" w:rsidTr="00CB049B">
        <w:trPr>
          <w:trHeight w:val="764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21.11.2022 Г.</w:t>
            </w:r>
          </w:p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</w:p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ДЕН НА ХРИСТИЯНСКОТО СЕМЕЙСТВО  - традиционни ритуали и общонародно веселие</w:t>
            </w:r>
          </w:p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Зала „Пенсионер- ски клуб”</w:t>
            </w:r>
          </w:p>
          <w:p w:rsidR="00B02B74" w:rsidRPr="0049245E" w:rsidRDefault="00B02B74" w:rsidP="003B0341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300</w:t>
            </w:r>
            <w:r w:rsidRPr="00F64F9C">
              <w:rPr>
                <w:sz w:val="32"/>
                <w:szCs w:val="32"/>
                <w:lang w:val="bg-BG"/>
              </w:rPr>
              <w:t>,00 лв.</w:t>
            </w:r>
          </w:p>
        </w:tc>
      </w:tr>
      <w:tr w:rsidR="00B02B74" w:rsidRPr="00353697" w:rsidTr="00CB049B">
        <w:trPr>
          <w:trHeight w:val="831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 xml:space="preserve">М.Декември </w:t>
            </w:r>
          </w:p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М.Декември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КОЛЕДА – съвместно мероприятие с пенсионерски клуб</w:t>
            </w:r>
          </w:p>
          <w:p w:rsidR="00B02B74" w:rsidRDefault="00B02B74" w:rsidP="003B0341">
            <w:pPr>
              <w:rPr>
                <w:lang w:val="bg-BG"/>
              </w:rPr>
            </w:pPr>
          </w:p>
          <w:p w:rsidR="00B02B74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>КОЛЕДУВАНЕ –деца коледари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Default="00B02B74" w:rsidP="003B0341">
            <w:pPr>
              <w:spacing w:after="0" w:line="240" w:lineRule="auto"/>
              <w:rPr>
                <w:lang w:val="bg-BG"/>
              </w:rPr>
            </w:pPr>
            <w:r>
              <w:rPr>
                <w:lang w:val="bg-BG"/>
              </w:rPr>
              <w:t>Зала „Пенсионер- ски клуб”</w:t>
            </w:r>
          </w:p>
          <w:p w:rsidR="00B02B74" w:rsidRDefault="00B02B74" w:rsidP="003B0341">
            <w:pPr>
              <w:rPr>
                <w:lang w:val="bg-BG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rPr>
                <w:lang w:val="bg-BG"/>
              </w:rPr>
            </w:pPr>
            <w:r w:rsidRPr="00353697">
              <w:rPr>
                <w:lang w:val="bg-BG"/>
              </w:rPr>
              <w:t>НЧ „Пробуда1873” с.Кривня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F64F9C" w:rsidRDefault="00B02B74" w:rsidP="003B034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4</w:t>
            </w:r>
            <w:r w:rsidRPr="00F64F9C">
              <w:rPr>
                <w:sz w:val="32"/>
                <w:szCs w:val="32"/>
                <w:lang w:val="bg-BG"/>
              </w:rPr>
              <w:t>0</w:t>
            </w:r>
            <w:r>
              <w:rPr>
                <w:sz w:val="32"/>
                <w:szCs w:val="32"/>
                <w:lang w:val="bg-BG"/>
              </w:rPr>
              <w:t>0</w:t>
            </w:r>
            <w:r w:rsidRPr="00F64F9C">
              <w:rPr>
                <w:sz w:val="32"/>
                <w:szCs w:val="32"/>
                <w:lang w:val="bg-BG"/>
              </w:rPr>
              <w:t>,00 лв</w:t>
            </w:r>
          </w:p>
        </w:tc>
      </w:tr>
      <w:tr w:rsidR="00B02B74" w:rsidRPr="00353697" w:rsidTr="00CB049B">
        <w:trPr>
          <w:trHeight w:val="481"/>
        </w:trPr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353697" w:rsidRDefault="00B02B74" w:rsidP="003B0341">
            <w:pPr>
              <w:rPr>
                <w:lang w:val="bg-BG"/>
              </w:rPr>
            </w:pPr>
            <w:r>
              <w:rPr>
                <w:lang w:val="bg-BG"/>
              </w:rPr>
              <w:t xml:space="preserve">ОБЩО НЕОБХОДИМА СУМА ЗА МЕРОПРИЯТИЯ </w:t>
            </w:r>
          </w:p>
        </w:tc>
        <w:tc>
          <w:tcPr>
            <w:tcW w:w="9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74" w:rsidRPr="000F212A" w:rsidRDefault="00CB049B" w:rsidP="003B0341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6190лева </w:t>
            </w:r>
          </w:p>
        </w:tc>
      </w:tr>
    </w:tbl>
    <w:p w:rsidR="009C645A" w:rsidRPr="000F212A" w:rsidRDefault="009C645A" w:rsidP="009C645A">
      <w:pPr>
        <w:rPr>
          <w:lang w:val="bg-BG"/>
        </w:rPr>
      </w:pPr>
    </w:p>
    <w:p w:rsidR="002F3D53" w:rsidRDefault="009C645A" w:rsidP="002F3D53">
      <w:pPr>
        <w:spacing w:after="120" w:line="240" w:lineRule="auto"/>
      </w:pPr>
      <w:r>
        <w:rPr>
          <w:lang w:val="bg-BG"/>
        </w:rPr>
        <w:lastRenderedPageBreak/>
        <w:t xml:space="preserve">                                                                                    </w:t>
      </w:r>
      <w:r w:rsidR="002F3D53">
        <w:rPr>
          <w:lang w:val="bg-BG"/>
        </w:rPr>
        <w:t xml:space="preserve">                            </w:t>
      </w:r>
      <w:r w:rsidR="002F3D53">
        <w:rPr>
          <w:rFonts w:cs="Calibri"/>
          <w:b/>
        </w:rPr>
        <w:t xml:space="preserve">           О Т Ч Е Т </w:t>
      </w:r>
    </w:p>
    <w:p w:rsidR="002F3D53" w:rsidRDefault="002F3D53" w:rsidP="002F3D53">
      <w:pPr>
        <w:jc w:val="center"/>
      </w:pPr>
      <w:r>
        <w:rPr>
          <w:rFonts w:cs="Calibri"/>
          <w:b/>
          <w:lang w:val="ru-RU"/>
        </w:rPr>
        <w:t>НА НЧ «…ПРОБУДА 1873…» ЗА 202</w:t>
      </w:r>
      <w:r>
        <w:rPr>
          <w:rFonts w:cs="Calibri"/>
          <w:b/>
        </w:rPr>
        <w:t>1</w:t>
      </w:r>
      <w:r>
        <w:rPr>
          <w:rFonts w:cs="Calibri"/>
          <w:b/>
          <w:lang w:val="ru-RU"/>
        </w:rPr>
        <w:t xml:space="preserve"> г.</w:t>
      </w:r>
    </w:p>
    <w:p w:rsidR="002F3D53" w:rsidRDefault="002F3D53" w:rsidP="002F3D53">
      <w:pPr>
        <w:rPr>
          <w:rFonts w:cs="Calibri"/>
          <w:b/>
          <w:lang w:val="ru-RU"/>
        </w:rPr>
      </w:pPr>
    </w:p>
    <w:tbl>
      <w:tblPr>
        <w:tblW w:w="10216" w:type="dxa"/>
        <w:tblInd w:w="-464" w:type="dxa"/>
        <w:tblLayout w:type="fixed"/>
        <w:tblLook w:val="0000"/>
      </w:tblPr>
      <w:tblGrid>
        <w:gridCol w:w="10216"/>
      </w:tblGrid>
      <w:tr w:rsidR="002F3D53" w:rsidRPr="005F41C0" w:rsidTr="00DF63C2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F3D53" w:rsidRDefault="002F3D53" w:rsidP="00DF63C2">
            <w:r>
              <w:rPr>
                <w:rFonts w:cs="Calibri"/>
                <w:b/>
              </w:rPr>
              <w:t>ОБЩА ИНФОРМАЦИЯ</w:t>
            </w:r>
          </w:p>
        </w:tc>
      </w:tr>
      <w:tr w:rsidR="002F3D53" w:rsidRPr="005F41C0" w:rsidTr="00DF63C2">
        <w:trPr>
          <w:trHeight w:val="274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7D1E45" w:rsidRDefault="002F3D53" w:rsidP="00DF63C2">
            <w:pPr>
              <w:jc w:val="both"/>
              <w:rPr>
                <w:lang w:val="bg-BG"/>
              </w:rPr>
            </w:pPr>
            <w:r>
              <w:rPr>
                <w:rFonts w:cs="Calibri"/>
                <w:b/>
              </w:rPr>
              <w:t>I</w:t>
            </w:r>
            <w:r w:rsidRPr="007D1E45">
              <w:rPr>
                <w:rFonts w:cs="Calibri"/>
                <w:b/>
                <w:lang w:val="bg-BG"/>
              </w:rPr>
              <w:t>. Актуално състояние на читалището като център с възможности за предоставяне на услуги:</w:t>
            </w:r>
          </w:p>
        </w:tc>
      </w:tr>
      <w:tr w:rsidR="002F3D53" w:rsidRPr="005F41C0" w:rsidTr="00DF63C2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7D1E45" w:rsidRDefault="002F3D53" w:rsidP="00DF63C2">
            <w:pPr>
              <w:rPr>
                <w:lang w:val="bg-BG"/>
              </w:rPr>
            </w:pPr>
            <w:r w:rsidRPr="005F41C0">
              <w:rPr>
                <w:rFonts w:cs="Calibri"/>
                <w:b/>
                <w:lang w:val="bg-BG"/>
              </w:rPr>
              <w:t>1.</w:t>
            </w:r>
            <w:r w:rsidRPr="005F41C0">
              <w:rPr>
                <w:rFonts w:cs="Calibri"/>
                <w:lang w:val="bg-BG"/>
              </w:rPr>
              <w:t xml:space="preserve"> </w:t>
            </w:r>
            <w:r w:rsidRPr="007D1E45">
              <w:rPr>
                <w:rFonts w:cs="Calibri"/>
                <w:lang w:val="bg-BG"/>
              </w:rPr>
              <w:t>Наименование на читалището: НЧ „Пробуда 1873”</w:t>
            </w:r>
          </w:p>
        </w:tc>
      </w:tr>
      <w:tr w:rsidR="002F3D53" w:rsidTr="00DF63C2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 w:rsidRPr="005F41C0">
              <w:rPr>
                <w:rFonts w:cs="Calibri"/>
                <w:b/>
                <w:lang w:val="bg-BG"/>
              </w:rPr>
              <w:t>2.</w:t>
            </w:r>
            <w:r w:rsidRPr="005F41C0">
              <w:rPr>
                <w:rFonts w:cs="Calibri"/>
                <w:lang w:val="bg-BG"/>
              </w:rPr>
              <w:t xml:space="preserve"> </w:t>
            </w:r>
            <w:proofErr w:type="spellStart"/>
            <w:r>
              <w:rPr>
                <w:rFonts w:cs="Calibri"/>
              </w:rPr>
              <w:t>Населено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място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с.Кривня</w:t>
            </w:r>
            <w:proofErr w:type="spellEnd"/>
          </w:p>
        </w:tc>
      </w:tr>
      <w:tr w:rsidR="002F3D53" w:rsidTr="00DF63C2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FE617F" w:rsidRDefault="002F3D53" w:rsidP="00DF63C2">
            <w:pPr>
              <w:rPr>
                <w:lang w:val="bg-BG"/>
              </w:rPr>
            </w:pPr>
            <w:r>
              <w:rPr>
                <w:rFonts w:cs="Calibri"/>
                <w:b/>
              </w:rPr>
              <w:t>3.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регистрирани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членове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rFonts w:cs="Calibri"/>
                <w:lang w:val="bg-BG"/>
              </w:rPr>
              <w:t>65</w:t>
            </w:r>
          </w:p>
        </w:tc>
      </w:tr>
      <w:tr w:rsidR="002F3D53" w:rsidTr="00DF63C2">
        <w:trPr>
          <w:trHeight w:val="3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FE617F" w:rsidRDefault="002F3D53" w:rsidP="00DF63C2">
            <w:pPr>
              <w:rPr>
                <w:lang w:val="bg-BG"/>
              </w:rPr>
            </w:pPr>
            <w:r>
              <w:rPr>
                <w:rFonts w:cs="Calibri"/>
                <w:b/>
              </w:rPr>
              <w:t>4.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посетители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предоставяни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читалището</w:t>
            </w:r>
            <w:proofErr w:type="spellEnd"/>
            <w:r>
              <w:rPr>
                <w:rFonts w:cs="Calibri"/>
              </w:rPr>
              <w:t xml:space="preserve"> услуги:25</w:t>
            </w:r>
            <w:r>
              <w:rPr>
                <w:rFonts w:cs="Calibri"/>
                <w:lang w:val="bg-BG"/>
              </w:rPr>
              <w:t>0</w:t>
            </w:r>
          </w:p>
        </w:tc>
      </w:tr>
      <w:tr w:rsidR="002F3D53" w:rsidTr="00DF63C2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>5.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Извършена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пререгистрация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читалището</w:t>
            </w:r>
            <w:proofErr w:type="spellEnd"/>
            <w:r>
              <w:rPr>
                <w:rFonts w:cs="Calibri"/>
              </w:rPr>
              <w:t xml:space="preserve"> в </w:t>
            </w:r>
            <w:proofErr w:type="spellStart"/>
            <w:r>
              <w:rPr>
                <w:rFonts w:cs="Calibri"/>
              </w:rPr>
              <w:t>определения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от</w:t>
            </w:r>
            <w:proofErr w:type="spellEnd"/>
            <w:r>
              <w:rPr>
                <w:rFonts w:cs="Calibri"/>
              </w:rPr>
              <w:t xml:space="preserve"> ЗНЧ </w:t>
            </w:r>
            <w:proofErr w:type="spellStart"/>
            <w:r>
              <w:rPr>
                <w:rFonts w:cs="Calibri"/>
              </w:rPr>
              <w:t>срок</w:t>
            </w:r>
            <w:proofErr w:type="spellEnd"/>
            <w:r>
              <w:rPr>
                <w:rFonts w:cs="Calibri"/>
              </w:rPr>
              <w:t xml:space="preserve">: </w:t>
            </w:r>
            <w:proofErr w:type="spellStart"/>
            <w:r>
              <w:rPr>
                <w:rFonts w:cs="Calibri"/>
              </w:rPr>
              <w:t>Последната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регистрация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НЧ „</w:t>
            </w:r>
            <w:proofErr w:type="spellStart"/>
            <w:r>
              <w:rPr>
                <w:rFonts w:cs="Calibri"/>
              </w:rPr>
              <w:t>Пробуда</w:t>
            </w:r>
            <w:proofErr w:type="spellEnd"/>
            <w:r>
              <w:rPr>
                <w:rFonts w:cs="Calibri"/>
              </w:rPr>
              <w:t xml:space="preserve"> 1873” е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2021г. </w:t>
            </w:r>
          </w:p>
        </w:tc>
      </w:tr>
      <w:tr w:rsidR="002F3D53" w:rsidTr="00DF63C2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B810A8" w:rsidRDefault="002F3D53" w:rsidP="00DF63C2">
            <w:pPr>
              <w:rPr>
                <w:rFonts w:eastAsia="Malgun Gothic"/>
                <w:lang w:val="bg-BG" w:eastAsia="ko-KR"/>
              </w:rPr>
            </w:pPr>
            <w:r>
              <w:rPr>
                <w:rFonts w:cs="Calibri"/>
                <w:b/>
              </w:rPr>
              <w:t>6</w:t>
            </w:r>
            <w:r>
              <w:rPr>
                <w:rFonts w:cs="Calibri"/>
              </w:rPr>
              <w:t xml:space="preserve">. </w:t>
            </w:r>
            <w:proofErr w:type="spellStart"/>
            <w:r>
              <w:rPr>
                <w:rFonts w:cs="Calibri"/>
              </w:rPr>
              <w:t>Проведени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събрания</w:t>
            </w:r>
            <w:proofErr w:type="spellEnd"/>
            <w:r>
              <w:rPr>
                <w:rFonts w:cs="Calibri"/>
              </w:rPr>
              <w:t xml:space="preserve"> – </w:t>
            </w:r>
            <w:proofErr w:type="spellStart"/>
            <w:r>
              <w:rPr>
                <w:rFonts w:cs="Calibri"/>
              </w:rPr>
              <w:t>общи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настоятелството</w:t>
            </w:r>
            <w:proofErr w:type="spellEnd"/>
            <w:r>
              <w:rPr>
                <w:rFonts w:cs="Calibri"/>
              </w:rPr>
              <w:t xml:space="preserve">: 1 </w:t>
            </w:r>
            <w:r>
              <w:rPr>
                <w:rFonts w:eastAsia="Malgun Gothic" w:cs="Calibri"/>
                <w:lang w:val="bg-BG" w:eastAsia="ko-KR"/>
              </w:rPr>
              <w:t>общо и 7 на настоятелството</w:t>
            </w:r>
          </w:p>
        </w:tc>
      </w:tr>
      <w:tr w:rsidR="002F3D53" w:rsidTr="00DF63C2">
        <w:trPr>
          <w:trHeight w:val="16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pPr>
              <w:jc w:val="both"/>
            </w:pPr>
            <w:r>
              <w:rPr>
                <w:rFonts w:cs="Calibri"/>
                <w:b/>
              </w:rPr>
              <w:t xml:space="preserve">II. </w:t>
            </w:r>
            <w:proofErr w:type="spellStart"/>
            <w:r>
              <w:rPr>
                <w:rFonts w:cs="Calibri"/>
                <w:b/>
              </w:rPr>
              <w:t>Административен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капацитет</w:t>
            </w:r>
            <w:proofErr w:type="spellEnd"/>
          </w:p>
        </w:tc>
      </w:tr>
      <w:tr w:rsidR="002F3D53" w:rsidTr="00DF63C2">
        <w:trPr>
          <w:trHeight w:val="15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>1.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Субсидирана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численост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персонала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>21</w:t>
            </w:r>
            <w:r>
              <w:rPr>
                <w:rFonts w:cs="Calibri"/>
              </w:rPr>
              <w:t xml:space="preserve"> г.</w:t>
            </w:r>
          </w:p>
          <w:p w:rsidR="002F3D53" w:rsidRDefault="002F3D53" w:rsidP="00DF63C2">
            <w:proofErr w:type="spellStart"/>
            <w:r>
              <w:rPr>
                <w:rFonts w:cs="Calibri"/>
              </w:rPr>
              <w:t>Моля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предоставите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информация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:  </w:t>
            </w:r>
          </w:p>
          <w:p w:rsidR="002F3D53" w:rsidRDefault="002F3D53" w:rsidP="00DF63C2">
            <w:r>
              <w:rPr>
                <w:rFonts w:cs="Calibri"/>
              </w:rPr>
              <w:t xml:space="preserve"> - </w:t>
            </w:r>
            <w:proofErr w:type="spellStart"/>
            <w:r>
              <w:rPr>
                <w:rFonts w:cs="Calibri"/>
              </w:rPr>
              <w:t>субсидираната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численост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персонала</w:t>
            </w:r>
            <w:proofErr w:type="spellEnd"/>
            <w:r>
              <w:rPr>
                <w:rFonts w:cs="Calibri"/>
              </w:rPr>
              <w:t xml:space="preserve">: 2 </w:t>
            </w:r>
            <w:proofErr w:type="spellStart"/>
            <w:r>
              <w:rPr>
                <w:rFonts w:cs="Calibri"/>
              </w:rPr>
              <w:t>бройки</w:t>
            </w:r>
            <w:proofErr w:type="spellEnd"/>
          </w:p>
          <w:p w:rsidR="002F3D53" w:rsidRDefault="002F3D53" w:rsidP="00DF63C2">
            <w:pPr>
              <w:rPr>
                <w:rFonts w:cs="Calibri"/>
                <w:lang w:val="bg-BG"/>
              </w:rPr>
            </w:pPr>
            <w:r>
              <w:rPr>
                <w:rFonts w:cs="Calibri"/>
              </w:rPr>
              <w:t xml:space="preserve">  - </w:t>
            </w:r>
            <w:proofErr w:type="spellStart"/>
            <w:r>
              <w:rPr>
                <w:rFonts w:cs="Calibri"/>
              </w:rPr>
              <w:t>поименно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разписание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длъжностите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включващо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длъжностно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наименование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имената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образователна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степен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квалификация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лицата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чиито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заплати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осигуряват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финансиране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чрез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субсидия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държавния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бюджет</w:t>
            </w:r>
            <w:proofErr w:type="spellEnd"/>
            <w:r>
              <w:rPr>
                <w:rFonts w:cs="Calibri"/>
              </w:rPr>
              <w:t xml:space="preserve"> </w:t>
            </w:r>
          </w:p>
          <w:p w:rsidR="002F3D53" w:rsidRDefault="002F3D53" w:rsidP="00DF63C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Работник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библиотека</w:t>
            </w:r>
            <w:proofErr w:type="spellEnd"/>
          </w:p>
          <w:p w:rsidR="002F3D53" w:rsidRDefault="002F3D53" w:rsidP="00DF63C2">
            <w:proofErr w:type="spellStart"/>
            <w:r>
              <w:rPr>
                <w:rFonts w:cs="Calibri"/>
              </w:rPr>
              <w:t>Хигиенист</w:t>
            </w:r>
            <w:proofErr w:type="spellEnd"/>
          </w:p>
        </w:tc>
      </w:tr>
      <w:tr w:rsidR="002F3D53" w:rsidTr="00DF63C2">
        <w:trPr>
          <w:trHeight w:val="5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lastRenderedPageBreak/>
              <w:t>2.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Участия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работещите</w:t>
            </w:r>
            <w:proofErr w:type="spellEnd"/>
            <w:r>
              <w:rPr>
                <w:rFonts w:cs="Calibri"/>
              </w:rPr>
              <w:t xml:space="preserve"> в </w:t>
            </w:r>
            <w:proofErr w:type="spellStart"/>
            <w:r>
              <w:rPr>
                <w:rFonts w:cs="Calibri"/>
              </w:rPr>
              <w:t>читалищата</w:t>
            </w:r>
            <w:proofErr w:type="spellEnd"/>
            <w:r>
              <w:rPr>
                <w:rFonts w:cs="Calibri"/>
              </w:rPr>
              <w:t xml:space="preserve"> в </w:t>
            </w:r>
            <w:proofErr w:type="spellStart"/>
            <w:r>
              <w:rPr>
                <w:rFonts w:cs="Calibri"/>
              </w:rPr>
              <w:t>обучения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повишаване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квалификацията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работни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срещи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дискусии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други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форми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развитие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капацитета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служителите</w:t>
            </w:r>
            <w:proofErr w:type="spellEnd"/>
            <w:r>
              <w:rPr>
                <w:rFonts w:cs="Calibri"/>
              </w:rPr>
              <w:t xml:space="preserve">. </w:t>
            </w:r>
          </w:p>
          <w:p w:rsidR="002F3D53" w:rsidRDefault="002F3D53" w:rsidP="00DF63C2">
            <w:r>
              <w:rPr>
                <w:rFonts w:cs="Calibri"/>
                <w:b/>
                <w:i/>
              </w:rPr>
              <w:t>(</w:t>
            </w:r>
            <w:proofErr w:type="spellStart"/>
            <w:r>
              <w:rPr>
                <w:rFonts w:cs="Calibri"/>
                <w:b/>
                <w:i/>
              </w:rPr>
              <w:t>опишете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ги</w:t>
            </w:r>
            <w:proofErr w:type="spellEnd"/>
            <w:r>
              <w:rPr>
                <w:rFonts w:cs="Calibri"/>
                <w:b/>
                <w:i/>
              </w:rPr>
              <w:t>)</w:t>
            </w:r>
          </w:p>
        </w:tc>
      </w:tr>
      <w:tr w:rsidR="002F3D53" w:rsidRPr="005F41C0" w:rsidTr="00DF63C2">
        <w:trPr>
          <w:trHeight w:val="26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>3.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Наложени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санкции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читалището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чл</w:t>
            </w:r>
            <w:proofErr w:type="spellEnd"/>
            <w:r>
              <w:rPr>
                <w:rFonts w:cs="Calibri"/>
              </w:rPr>
              <w:t xml:space="preserve">. 31, 32 и 33 </w:t>
            </w:r>
            <w:proofErr w:type="spellStart"/>
            <w:r>
              <w:rPr>
                <w:rFonts w:cs="Calibri"/>
              </w:rPr>
              <w:t>от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Закона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народните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читалища</w:t>
            </w:r>
            <w:proofErr w:type="spellEnd"/>
            <w:r>
              <w:rPr>
                <w:rFonts w:cs="Calibri"/>
              </w:rPr>
              <w:t xml:space="preserve"> - </w:t>
            </w:r>
            <w:proofErr w:type="spellStart"/>
            <w:r>
              <w:rPr>
                <w:rFonts w:cs="Calibri"/>
              </w:rPr>
              <w:t>няма</w:t>
            </w:r>
            <w:proofErr w:type="spellEnd"/>
          </w:p>
        </w:tc>
      </w:tr>
      <w:tr w:rsidR="002F3D53" w:rsidTr="00DF63C2">
        <w:trPr>
          <w:trHeight w:val="2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III. </w:t>
            </w:r>
            <w:proofErr w:type="spellStart"/>
            <w:r>
              <w:rPr>
                <w:rFonts w:cs="Calibri"/>
                <w:b/>
              </w:rPr>
              <w:t>Материално-техническа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база</w:t>
            </w:r>
            <w:proofErr w:type="spellEnd"/>
          </w:p>
        </w:tc>
      </w:tr>
      <w:tr w:rsidR="002F3D53" w:rsidTr="00DF63C2">
        <w:trPr>
          <w:trHeight w:val="141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>1.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Наличен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брой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компютри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периферни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устройства</w:t>
            </w:r>
            <w:proofErr w:type="spellEnd"/>
            <w:r>
              <w:rPr>
                <w:rFonts w:cs="Calibri"/>
                <w:b/>
              </w:rPr>
              <w:t xml:space="preserve"> (</w:t>
            </w:r>
            <w:proofErr w:type="spellStart"/>
            <w:r>
              <w:rPr>
                <w:rFonts w:cs="Calibri"/>
                <w:b/>
              </w:rPr>
              <w:t>принтер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скенер</w:t>
            </w:r>
            <w:proofErr w:type="spellEnd"/>
            <w:r>
              <w:rPr>
                <w:rFonts w:cs="Calibri"/>
                <w:b/>
              </w:rPr>
              <w:t xml:space="preserve">) и </w:t>
            </w:r>
            <w:proofErr w:type="spellStart"/>
            <w:r>
              <w:rPr>
                <w:rFonts w:cs="Calibri"/>
                <w:b/>
              </w:rPr>
              <w:t>други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съвременни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информационни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устройства</w:t>
            </w:r>
            <w:proofErr w:type="spellEnd"/>
            <w:r>
              <w:rPr>
                <w:rFonts w:cs="Calibri"/>
                <w:b/>
              </w:rPr>
              <w:t>.</w:t>
            </w:r>
          </w:p>
          <w:p w:rsidR="002F3D53" w:rsidRDefault="002F3D53" w:rsidP="00DF63C2">
            <w:proofErr w:type="spellStart"/>
            <w:r>
              <w:rPr>
                <w:rFonts w:cs="Calibri"/>
              </w:rPr>
              <w:t>Необходимо</w:t>
            </w:r>
            <w:proofErr w:type="spellEnd"/>
            <w:r>
              <w:rPr>
                <w:rFonts w:cs="Calibri"/>
              </w:rPr>
              <w:t xml:space="preserve"> е </w:t>
            </w:r>
            <w:proofErr w:type="spellStart"/>
            <w:r>
              <w:rPr>
                <w:rFonts w:cs="Calibri"/>
              </w:rPr>
              <w:t>да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предоставят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данни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: </w:t>
            </w:r>
          </w:p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наличие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интернет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достъп</w:t>
            </w:r>
            <w:proofErr w:type="spellEnd"/>
            <w:r>
              <w:rPr>
                <w:rFonts w:cs="Calibri"/>
              </w:rPr>
              <w:t xml:space="preserve"> - </w:t>
            </w:r>
            <w:proofErr w:type="spellStart"/>
            <w:r>
              <w:rPr>
                <w:rFonts w:cs="Calibri"/>
              </w:rPr>
              <w:t>да</w:t>
            </w:r>
            <w:proofErr w:type="spellEnd"/>
          </w:p>
          <w:p w:rsidR="002F3D53" w:rsidRPr="00FE617F" w:rsidRDefault="002F3D53" w:rsidP="00DF63C2">
            <w:pPr>
              <w:rPr>
                <w:lang w:val="bg-BG"/>
              </w:rPr>
            </w:pPr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закупена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нова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техника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периода</w:t>
            </w:r>
            <w:proofErr w:type="spellEnd"/>
            <w:r>
              <w:rPr>
                <w:rFonts w:cs="Calibri"/>
              </w:rPr>
              <w:t xml:space="preserve"> – </w:t>
            </w:r>
            <w:r>
              <w:rPr>
                <w:rFonts w:cs="Calibri"/>
                <w:lang w:val="bg-BG"/>
              </w:rPr>
              <w:t>няма</w:t>
            </w:r>
          </w:p>
        </w:tc>
      </w:tr>
      <w:tr w:rsidR="002F3D53" w:rsidTr="00DF63C2">
        <w:trPr>
          <w:trHeight w:val="862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2. </w:t>
            </w:r>
            <w:proofErr w:type="spellStart"/>
            <w:r>
              <w:rPr>
                <w:rFonts w:cs="Calibri"/>
                <w:b/>
              </w:rPr>
              <w:t>Сграден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фонд</w:t>
            </w:r>
            <w:proofErr w:type="spellEnd"/>
          </w:p>
          <w:p w:rsidR="002F3D53" w:rsidRDefault="002F3D53" w:rsidP="00DF63C2">
            <w:pPr>
              <w:rPr>
                <w:rFonts w:cs="Calibri"/>
              </w:rPr>
            </w:pPr>
            <w:proofErr w:type="spellStart"/>
            <w:r>
              <w:rPr>
                <w:rFonts w:cs="Calibri"/>
                <w:i/>
              </w:rPr>
              <w:t>Моля</w:t>
            </w:r>
            <w:proofErr w:type="spell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опишете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подробно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предоставения</w:t>
            </w:r>
            <w:proofErr w:type="spellEnd"/>
            <w:r>
              <w:rPr>
                <w:rFonts w:cs="Calibri"/>
                <w:i/>
              </w:rPr>
              <w:t xml:space="preserve"> и </w:t>
            </w:r>
            <w:proofErr w:type="spellStart"/>
            <w:r>
              <w:rPr>
                <w:rFonts w:cs="Calibri"/>
                <w:i/>
              </w:rPr>
              <w:t>собствения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сграден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фонд</w:t>
            </w:r>
            <w:proofErr w:type="spellEnd"/>
            <w:r>
              <w:rPr>
                <w:rFonts w:cs="Calibri"/>
                <w:i/>
              </w:rPr>
              <w:t xml:space="preserve"> – </w:t>
            </w:r>
            <w:proofErr w:type="spellStart"/>
            <w:r>
              <w:rPr>
                <w:rFonts w:cs="Calibri"/>
                <w:i/>
              </w:rPr>
              <w:t>квадратура</w:t>
            </w:r>
            <w:proofErr w:type="spell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бр</w:t>
            </w:r>
            <w:proofErr w:type="spellEnd"/>
            <w:r>
              <w:rPr>
                <w:rFonts w:cs="Calibri"/>
                <w:i/>
              </w:rPr>
              <w:t xml:space="preserve">. </w:t>
            </w:r>
            <w:proofErr w:type="spellStart"/>
            <w:proofErr w:type="gramStart"/>
            <w:r>
              <w:rPr>
                <w:rFonts w:cs="Calibri"/>
                <w:i/>
              </w:rPr>
              <w:t>помещения</w:t>
            </w:r>
            <w:proofErr w:type="spellEnd"/>
            <w:proofErr w:type="gram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читалищни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салони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за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публични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прояви</w:t>
            </w:r>
            <w:proofErr w:type="spell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акт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на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предоставяне</w:t>
            </w:r>
            <w:proofErr w:type="spellEnd"/>
            <w:r>
              <w:rPr>
                <w:rFonts w:cs="Calibri"/>
                <w:i/>
              </w:rPr>
              <w:t xml:space="preserve"> и </w:t>
            </w:r>
            <w:proofErr w:type="spellStart"/>
            <w:r>
              <w:rPr>
                <w:rFonts w:cs="Calibri"/>
                <w:i/>
              </w:rPr>
              <w:t>начин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на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отопление</w:t>
            </w:r>
            <w:proofErr w:type="spellEnd"/>
            <w:r>
              <w:rPr>
                <w:rFonts w:cs="Calibri"/>
              </w:rPr>
              <w:t>.</w:t>
            </w:r>
          </w:p>
          <w:p w:rsidR="002F3D53" w:rsidRDefault="002F3D53" w:rsidP="00DF63C2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Читалището</w:t>
            </w:r>
            <w:proofErr w:type="spellEnd"/>
            <w:r>
              <w:rPr>
                <w:rFonts w:cs="Calibri"/>
              </w:rPr>
              <w:t xml:space="preserve"> е </w:t>
            </w:r>
            <w:proofErr w:type="spellStart"/>
            <w:r>
              <w:rPr>
                <w:rFonts w:cs="Calibri"/>
              </w:rPr>
              <w:t>масивна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двуетажна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сграда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предоставена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безвъзмездно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ползване</w:t>
            </w:r>
            <w:proofErr w:type="spellEnd"/>
            <w:r>
              <w:rPr>
                <w:rFonts w:cs="Calibri"/>
              </w:rPr>
              <w:t>.</w:t>
            </w:r>
          </w:p>
          <w:p w:rsidR="002F3D53" w:rsidRDefault="002F3D53" w:rsidP="00DF63C2"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зимния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сезон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отоплява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само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библиотеката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печка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дърва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51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3. </w:t>
            </w:r>
            <w:proofErr w:type="spellStart"/>
            <w:r>
              <w:rPr>
                <w:rFonts w:cs="Calibri"/>
                <w:b/>
              </w:rPr>
              <w:t>Наличие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сграден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фонд</w:t>
            </w:r>
            <w:proofErr w:type="spellEnd"/>
            <w:r>
              <w:rPr>
                <w:rFonts w:cs="Calibri"/>
                <w:b/>
              </w:rPr>
              <w:t xml:space="preserve"> и/</w:t>
            </w:r>
            <w:proofErr w:type="spellStart"/>
            <w:r>
              <w:rPr>
                <w:rFonts w:cs="Calibri"/>
                <w:b/>
              </w:rPr>
              <w:t>или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помещения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за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читалищна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дейност</w:t>
            </w:r>
            <w:proofErr w:type="spellEnd"/>
            <w:r>
              <w:rPr>
                <w:rFonts w:cs="Calibri"/>
                <w:b/>
              </w:rPr>
              <w:t xml:space="preserve"> с </w:t>
            </w:r>
            <w:proofErr w:type="spellStart"/>
            <w:r>
              <w:rPr>
                <w:rFonts w:cs="Calibri"/>
                <w:b/>
              </w:rPr>
              <w:t>осигурен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достъп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за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хора</w:t>
            </w:r>
            <w:proofErr w:type="spellEnd"/>
            <w:r>
              <w:rPr>
                <w:rFonts w:cs="Calibri"/>
                <w:b/>
              </w:rPr>
              <w:t xml:space="preserve"> с </w:t>
            </w:r>
            <w:proofErr w:type="spellStart"/>
            <w:r>
              <w:rPr>
                <w:rFonts w:cs="Calibri"/>
                <w:b/>
              </w:rPr>
              <w:lastRenderedPageBreak/>
              <w:t>увреждания</w:t>
            </w:r>
            <w:proofErr w:type="spellEnd"/>
          </w:p>
        </w:tc>
      </w:tr>
      <w:tr w:rsidR="002F3D53" w:rsidTr="00DF63C2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F3D53" w:rsidRPr="006704C5" w:rsidRDefault="002F3D53" w:rsidP="00DF63C2">
            <w:pPr>
              <w:jc w:val="both"/>
              <w:rPr>
                <w:lang w:val="bg-BG"/>
              </w:rPr>
            </w:pPr>
            <w:r>
              <w:rPr>
                <w:rFonts w:cs="Calibri"/>
                <w:b/>
              </w:rPr>
              <w:lastRenderedPageBreak/>
              <w:t>РЕАЛИЗИРАНИ ДЕЙНОСТИ ПО ПРОГРАМАТА ЗА 20</w:t>
            </w:r>
            <w:r>
              <w:rPr>
                <w:rFonts w:cs="Calibri"/>
                <w:b/>
                <w:lang w:val="bg-BG"/>
              </w:rPr>
              <w:t>21г.</w:t>
            </w:r>
          </w:p>
        </w:tc>
      </w:tr>
      <w:tr w:rsidR="002F3D53" w:rsidTr="00DF63C2">
        <w:trPr>
          <w:trHeight w:val="1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1. </w:t>
            </w:r>
            <w:proofErr w:type="spellStart"/>
            <w:r>
              <w:rPr>
                <w:rFonts w:cs="Calibri"/>
                <w:b/>
              </w:rPr>
              <w:t>Библиотечно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информационно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обслужване</w:t>
            </w:r>
            <w:proofErr w:type="spellEnd"/>
          </w:p>
        </w:tc>
      </w:tr>
      <w:tr w:rsidR="002F3D53" w:rsidTr="00DF63C2">
        <w:trPr>
          <w:trHeight w:val="25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библиотечните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единици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във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Вашия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библиотечен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фонд</w:t>
            </w:r>
            <w:proofErr w:type="spellEnd"/>
            <w:r>
              <w:rPr>
                <w:rFonts w:cs="Calibri"/>
              </w:rPr>
              <w:t xml:space="preserve">: </w:t>
            </w:r>
            <w:r>
              <w:rPr>
                <w:rFonts w:cs="Calibri"/>
                <w:lang w:val="bg-BG"/>
              </w:rPr>
              <w:t xml:space="preserve">5576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новозакупените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книги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>21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г.:</w:t>
            </w:r>
            <w:r>
              <w:rPr>
                <w:rFonts w:cs="Calibri"/>
                <w:lang w:val="bg-BG"/>
              </w:rPr>
              <w:t>57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16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дарени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книги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>21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г.:</w:t>
            </w:r>
            <w:proofErr w:type="gramEnd"/>
            <w:r>
              <w:rPr>
                <w:rFonts w:cs="Calibri"/>
                <w:lang w:val="bg-BG"/>
              </w:rPr>
              <w:t xml:space="preserve"> 37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24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абонираните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</w:t>
            </w:r>
            <w:proofErr w:type="spellEnd"/>
            <w:r>
              <w:rPr>
                <w:rFonts w:cs="Calibri"/>
              </w:rPr>
              <w:t xml:space="preserve"> 202</w:t>
            </w:r>
            <w:r>
              <w:rPr>
                <w:rFonts w:cs="Calibri"/>
                <w:lang w:val="bg-BG"/>
              </w:rPr>
              <w:t>1</w:t>
            </w:r>
            <w:r>
              <w:rPr>
                <w:rFonts w:cs="Calibri"/>
              </w:rPr>
              <w:t xml:space="preserve"> г. </w:t>
            </w:r>
            <w:proofErr w:type="spellStart"/>
            <w:r>
              <w:rPr>
                <w:rFonts w:cs="Calibri"/>
              </w:rPr>
              <w:t>периодични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издания</w:t>
            </w:r>
            <w:proofErr w:type="spellEnd"/>
            <w:r>
              <w:rPr>
                <w:rFonts w:cs="Calibri"/>
              </w:rPr>
              <w:t xml:space="preserve">: 2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 xml:space="preserve">. </w:t>
            </w:r>
          </w:p>
        </w:tc>
      </w:tr>
      <w:tr w:rsidR="002F3D53" w:rsidTr="00DF63C2">
        <w:trPr>
          <w:trHeight w:val="31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творчески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срещи</w:t>
            </w:r>
            <w:proofErr w:type="spellEnd"/>
            <w:r>
              <w:rPr>
                <w:rFonts w:cs="Calibri"/>
              </w:rPr>
              <w:t xml:space="preserve"> в </w:t>
            </w:r>
            <w:proofErr w:type="spellStart"/>
            <w:r>
              <w:rPr>
                <w:rFonts w:cs="Calibri"/>
              </w:rPr>
              <w:t>библиотеката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>21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г.:</w:t>
            </w:r>
            <w:proofErr w:type="gramEnd"/>
            <w:r>
              <w:rPr>
                <w:rFonts w:cs="Calibri"/>
              </w:rPr>
              <w:t xml:space="preserve"> </w:t>
            </w:r>
            <w:r>
              <w:rPr>
                <w:rFonts w:cs="Calibri"/>
                <w:lang w:val="bg-BG"/>
              </w:rPr>
              <w:t>2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3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читателски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посещения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>21</w:t>
            </w:r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г.:2</w:t>
            </w:r>
            <w:r>
              <w:rPr>
                <w:rFonts w:cs="Calibri"/>
                <w:lang w:val="bg-BG"/>
              </w:rPr>
              <w:t>03</w:t>
            </w:r>
            <w:proofErr w:type="gram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2F3D53" w:rsidTr="00DF63C2">
        <w:trPr>
          <w:trHeight w:val="27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</w:rPr>
              <w:t xml:space="preserve">- </w:t>
            </w:r>
            <w:proofErr w:type="spellStart"/>
            <w:r>
              <w:rPr>
                <w:rFonts w:cs="Calibri"/>
              </w:rPr>
              <w:t>Брой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заета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литература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през</w:t>
            </w:r>
            <w:proofErr w:type="spellEnd"/>
            <w:r>
              <w:rPr>
                <w:rFonts w:cs="Calibri"/>
              </w:rPr>
              <w:t xml:space="preserve"> 20</w:t>
            </w:r>
            <w:r>
              <w:rPr>
                <w:rFonts w:cs="Calibri"/>
                <w:lang w:val="bg-BG"/>
              </w:rPr>
              <w:t xml:space="preserve">21 </w:t>
            </w:r>
            <w:proofErr w:type="gramStart"/>
            <w:r>
              <w:rPr>
                <w:rFonts w:cs="Calibri"/>
                <w:lang w:val="bg-BG"/>
              </w:rPr>
              <w:t>г.:</w:t>
            </w:r>
            <w:proofErr w:type="gramEnd"/>
            <w:r>
              <w:rPr>
                <w:rFonts w:cs="Calibri"/>
              </w:rPr>
              <w:t xml:space="preserve"> 1</w:t>
            </w:r>
            <w:r>
              <w:rPr>
                <w:rFonts w:cs="Calibri"/>
                <w:lang w:val="bg-BG"/>
              </w:rPr>
              <w:t>012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бр</w:t>
            </w:r>
            <w:proofErr w:type="spellEnd"/>
            <w:r>
              <w:rPr>
                <w:rFonts w:cs="Calibri"/>
              </w:rPr>
              <w:t xml:space="preserve">.  </w:t>
            </w:r>
          </w:p>
        </w:tc>
      </w:tr>
      <w:tr w:rsidR="002F3D53" w:rsidTr="00DF63C2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2. </w:t>
            </w:r>
            <w:proofErr w:type="spellStart"/>
            <w:proofErr w:type="gramStart"/>
            <w:r>
              <w:rPr>
                <w:rFonts w:cs="Calibri"/>
                <w:b/>
              </w:rPr>
              <w:t>Художествени</w:t>
            </w:r>
            <w:proofErr w:type="spellEnd"/>
            <w:r>
              <w:rPr>
                <w:rFonts w:cs="Calibri"/>
                <w:b/>
              </w:rPr>
              <w:t xml:space="preserve">  </w:t>
            </w:r>
            <w:proofErr w:type="spellStart"/>
            <w:r>
              <w:rPr>
                <w:rFonts w:cs="Calibri"/>
                <w:b/>
              </w:rPr>
              <w:t>състави</w:t>
            </w:r>
            <w:proofErr w:type="spellEnd"/>
            <w:proofErr w:type="gram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за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любителско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творчество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функционирали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през</w:t>
            </w:r>
            <w:proofErr w:type="spellEnd"/>
            <w:r>
              <w:rPr>
                <w:rFonts w:cs="Calibri"/>
                <w:b/>
              </w:rPr>
              <w:t xml:space="preserve"> 20</w:t>
            </w:r>
            <w:r>
              <w:rPr>
                <w:rFonts w:cs="Calibri"/>
                <w:b/>
                <w:lang w:val="bg-BG"/>
              </w:rPr>
              <w:t>21</w:t>
            </w:r>
            <w:r>
              <w:rPr>
                <w:rFonts w:cs="Calibri"/>
                <w:b/>
              </w:rPr>
              <w:t xml:space="preserve"> г.</w:t>
            </w:r>
          </w:p>
          <w:p w:rsidR="002F3D53" w:rsidRDefault="002F3D53" w:rsidP="00DF63C2">
            <w:pPr>
              <w:rPr>
                <w:rFonts w:cs="Calibri"/>
                <w:i/>
              </w:rPr>
            </w:pP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  <w:i/>
              </w:rPr>
              <w:t>Моля</w:t>
            </w:r>
            <w:proofErr w:type="spell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опишете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ги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подробно</w:t>
            </w:r>
            <w:proofErr w:type="spellEnd"/>
            <w:r>
              <w:rPr>
                <w:rFonts w:cs="Calibri"/>
                <w:b/>
                <w:i/>
              </w:rPr>
              <w:t>,</w:t>
            </w:r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като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посочите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ръководителите</w:t>
            </w:r>
            <w:proofErr w:type="spellEnd"/>
            <w:r>
              <w:rPr>
                <w:rFonts w:cs="Calibri"/>
                <w:i/>
              </w:rPr>
              <w:t xml:space="preserve"> и </w:t>
            </w:r>
            <w:proofErr w:type="spellStart"/>
            <w:r>
              <w:rPr>
                <w:rFonts w:cs="Calibri"/>
                <w:i/>
              </w:rPr>
              <w:t>броя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на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участниците</w:t>
            </w:r>
            <w:proofErr w:type="spellEnd"/>
            <w:r>
              <w:rPr>
                <w:rFonts w:cs="Calibri"/>
                <w:i/>
              </w:rPr>
              <w:t xml:space="preserve"> в </w:t>
            </w:r>
            <w:proofErr w:type="spellStart"/>
            <w:r>
              <w:rPr>
                <w:rFonts w:cs="Calibri"/>
                <w:i/>
              </w:rPr>
              <w:t>тях</w:t>
            </w:r>
            <w:proofErr w:type="spellEnd"/>
            <w:r>
              <w:rPr>
                <w:rFonts w:cs="Calibri"/>
                <w:i/>
              </w:rPr>
              <w:t>)</w:t>
            </w:r>
          </w:p>
          <w:p w:rsidR="002F3D53" w:rsidRDefault="002F3D53" w:rsidP="00DF63C2">
            <w:pPr>
              <w:rPr>
                <w:rFonts w:cs="Calibri"/>
                <w:i/>
              </w:rPr>
            </w:pPr>
            <w:proofErr w:type="spellStart"/>
            <w:r>
              <w:rPr>
                <w:rFonts w:cs="Calibri"/>
                <w:i/>
              </w:rPr>
              <w:t>Фолклорна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група</w:t>
            </w:r>
            <w:proofErr w:type="spellEnd"/>
            <w:r>
              <w:rPr>
                <w:rFonts w:cs="Calibri"/>
                <w:i/>
              </w:rPr>
              <w:t xml:space="preserve"> „</w:t>
            </w:r>
            <w:proofErr w:type="spellStart"/>
            <w:r>
              <w:rPr>
                <w:rFonts w:cs="Calibri"/>
                <w:i/>
              </w:rPr>
              <w:t>Капанка</w:t>
            </w:r>
            <w:proofErr w:type="spellEnd"/>
            <w:r>
              <w:rPr>
                <w:rFonts w:cs="Calibri"/>
                <w:i/>
              </w:rPr>
              <w:t xml:space="preserve">” – </w:t>
            </w:r>
            <w:r>
              <w:rPr>
                <w:rFonts w:cs="Calibri"/>
                <w:i/>
                <w:lang w:val="bg-BG"/>
              </w:rPr>
              <w:t xml:space="preserve">14 </w:t>
            </w:r>
            <w:proofErr w:type="spellStart"/>
            <w:r>
              <w:rPr>
                <w:rFonts w:cs="Calibri"/>
                <w:i/>
              </w:rPr>
              <w:t>броя</w:t>
            </w:r>
            <w:proofErr w:type="spellEnd"/>
          </w:p>
          <w:p w:rsidR="002F3D53" w:rsidRDefault="002F3D53" w:rsidP="00DF63C2">
            <w:proofErr w:type="spellStart"/>
            <w:r>
              <w:rPr>
                <w:rFonts w:cs="Calibri"/>
                <w:i/>
              </w:rPr>
              <w:t>Танцов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състав</w:t>
            </w:r>
            <w:proofErr w:type="spellEnd"/>
            <w:r>
              <w:rPr>
                <w:rFonts w:cs="Calibri"/>
                <w:i/>
              </w:rPr>
              <w:t xml:space="preserve"> „</w:t>
            </w:r>
            <w:proofErr w:type="spellStart"/>
            <w:r>
              <w:rPr>
                <w:rFonts w:cs="Calibri"/>
                <w:i/>
              </w:rPr>
              <w:t>Капанци</w:t>
            </w:r>
            <w:proofErr w:type="spellEnd"/>
            <w:r>
              <w:rPr>
                <w:rFonts w:cs="Calibri"/>
                <w:i/>
              </w:rPr>
              <w:t xml:space="preserve">” – 9 </w:t>
            </w:r>
            <w:proofErr w:type="spellStart"/>
            <w:r>
              <w:rPr>
                <w:rFonts w:cs="Calibri"/>
                <w:i/>
              </w:rPr>
              <w:t>броя</w:t>
            </w:r>
            <w:proofErr w:type="spellEnd"/>
          </w:p>
        </w:tc>
      </w:tr>
      <w:tr w:rsidR="002F3D53" w:rsidTr="00DF63C2">
        <w:trPr>
          <w:trHeight w:val="13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B810A8" w:rsidRDefault="002F3D53" w:rsidP="00DF63C2">
            <w:pPr>
              <w:rPr>
                <w:lang w:val="bg-BG"/>
              </w:rPr>
            </w:pPr>
            <w:r>
              <w:rPr>
                <w:rFonts w:cs="Calibri"/>
                <w:b/>
              </w:rPr>
              <w:t xml:space="preserve">3. </w:t>
            </w:r>
            <w:proofErr w:type="spellStart"/>
            <w:r>
              <w:rPr>
                <w:rFonts w:cs="Calibri"/>
                <w:b/>
              </w:rPr>
              <w:t>Колективни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индивидуални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форми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обучение</w:t>
            </w:r>
            <w:proofErr w:type="spellEnd"/>
            <w:r>
              <w:rPr>
                <w:rFonts w:cs="Calibri"/>
                <w:b/>
              </w:rPr>
              <w:t xml:space="preserve"> – </w:t>
            </w:r>
            <w:proofErr w:type="spellStart"/>
            <w:r>
              <w:rPr>
                <w:rFonts w:cs="Calibri"/>
                <w:b/>
              </w:rPr>
              <w:t>клубове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школи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курсове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кръжоци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ателиета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студиа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курсове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по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изкуствата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други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области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знанието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културата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науката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информационните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технологии</w:t>
            </w:r>
            <w:proofErr w:type="spellEnd"/>
            <w:r>
              <w:rPr>
                <w:rFonts w:cs="Calibri"/>
                <w:b/>
              </w:rPr>
              <w:t xml:space="preserve">; </w:t>
            </w:r>
            <w:proofErr w:type="spellStart"/>
            <w:r>
              <w:rPr>
                <w:rFonts w:cs="Calibri"/>
                <w:b/>
              </w:rPr>
              <w:t>издателска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дейност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др</w:t>
            </w:r>
            <w:proofErr w:type="spellEnd"/>
            <w:r>
              <w:rPr>
                <w:rFonts w:cs="Calibri"/>
                <w:b/>
              </w:rPr>
              <w:t>.</w:t>
            </w:r>
            <w:r>
              <w:rPr>
                <w:rFonts w:cs="Calibri"/>
                <w:b/>
                <w:lang w:val="bg-BG"/>
              </w:rPr>
              <w:t>-няма</w:t>
            </w:r>
          </w:p>
          <w:p w:rsidR="002F3D53" w:rsidRDefault="002F3D53" w:rsidP="00DF63C2">
            <w:r w:rsidRPr="002F3D53">
              <w:rPr>
                <w:rFonts w:cs="Calibri"/>
                <w:lang w:val="bg-BG"/>
              </w:rPr>
              <w:t>/</w:t>
            </w:r>
            <w:r w:rsidRPr="002F3D53">
              <w:rPr>
                <w:rFonts w:cs="Calibri"/>
                <w:i/>
                <w:lang w:val="bg-BG"/>
              </w:rPr>
              <w:t xml:space="preserve">Моля, посочете </w:t>
            </w:r>
            <w:r w:rsidRPr="002F3D53">
              <w:rPr>
                <w:rFonts w:cs="Calibri"/>
                <w:b/>
                <w:i/>
                <w:lang w:val="bg-BG"/>
              </w:rPr>
              <w:t>броя и опишете детайлно всички образователни форми</w:t>
            </w:r>
            <w:r w:rsidRPr="002F3D53">
              <w:rPr>
                <w:rFonts w:cs="Calibri"/>
                <w:i/>
                <w:lang w:val="bg-BG"/>
              </w:rPr>
              <w:t xml:space="preserve">, които читалището е реализирало за отчетния период. </w:t>
            </w:r>
            <w:proofErr w:type="spellStart"/>
            <w:r>
              <w:rPr>
                <w:rFonts w:cs="Calibri"/>
                <w:i/>
              </w:rPr>
              <w:t>Опишете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също</w:t>
            </w:r>
            <w:proofErr w:type="spellEnd"/>
            <w:r>
              <w:rPr>
                <w:rFonts w:cs="Calibri"/>
                <w:i/>
              </w:rPr>
              <w:t xml:space="preserve"> и </w:t>
            </w:r>
            <w:proofErr w:type="spellStart"/>
            <w:r>
              <w:rPr>
                <w:rFonts w:cs="Calibri"/>
                <w:b/>
                <w:i/>
              </w:rPr>
              <w:t>броя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на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привлечените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участници</w:t>
            </w:r>
            <w:proofErr w:type="spellEnd"/>
            <w:r>
              <w:rPr>
                <w:rFonts w:cs="Calibri"/>
                <w:i/>
              </w:rPr>
              <w:t>/</w:t>
            </w:r>
          </w:p>
        </w:tc>
      </w:tr>
      <w:tr w:rsidR="002F3D53" w:rsidTr="00DF63C2">
        <w:trPr>
          <w:trHeight w:val="79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B810A8" w:rsidRDefault="002F3D53" w:rsidP="00DF63C2">
            <w:r>
              <w:rPr>
                <w:rFonts w:cs="Calibri"/>
                <w:b/>
              </w:rPr>
              <w:lastRenderedPageBreak/>
              <w:t xml:space="preserve">4. </w:t>
            </w:r>
            <w:proofErr w:type="spellStart"/>
            <w:r>
              <w:rPr>
                <w:rFonts w:cs="Calibri"/>
                <w:b/>
              </w:rPr>
              <w:t>Социална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политика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читалището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– </w:t>
            </w:r>
            <w:proofErr w:type="spellStart"/>
            <w:r>
              <w:rPr>
                <w:rFonts w:cs="Calibri"/>
              </w:rPr>
              <w:t>привличане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доброволци</w:t>
            </w:r>
            <w:proofErr w:type="spellEnd"/>
            <w:r>
              <w:rPr>
                <w:rFonts w:cs="Calibri"/>
              </w:rPr>
              <w:t xml:space="preserve">; </w:t>
            </w:r>
            <w:proofErr w:type="spellStart"/>
            <w:r>
              <w:rPr>
                <w:rFonts w:cs="Calibri"/>
              </w:rPr>
              <w:t>работа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различни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възрастови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групи</w:t>
            </w:r>
            <w:proofErr w:type="spellEnd"/>
            <w:r>
              <w:rPr>
                <w:rFonts w:cs="Calibri"/>
              </w:rPr>
              <w:t xml:space="preserve">; </w:t>
            </w:r>
            <w:proofErr w:type="spellStart"/>
            <w:r>
              <w:rPr>
                <w:rFonts w:cs="Calibri"/>
              </w:rPr>
              <w:t>работа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хора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увреждания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осигуряване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достъп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тези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хора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дейността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читалището</w:t>
            </w:r>
            <w:proofErr w:type="spellEnd"/>
            <w:r>
              <w:rPr>
                <w:rFonts w:cs="Calibri"/>
              </w:rPr>
              <w:t xml:space="preserve">; </w:t>
            </w:r>
            <w:proofErr w:type="spellStart"/>
            <w:r>
              <w:rPr>
                <w:rFonts w:cs="Calibri"/>
              </w:rPr>
              <w:t>работа</w:t>
            </w:r>
            <w:proofErr w:type="spellEnd"/>
            <w:r>
              <w:rPr>
                <w:rFonts w:cs="Calibri"/>
              </w:rPr>
              <w:t xml:space="preserve"> с </w:t>
            </w:r>
            <w:proofErr w:type="spellStart"/>
            <w:r>
              <w:rPr>
                <w:rFonts w:cs="Calibri"/>
              </w:rPr>
              <w:t>представители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етнически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групи</w:t>
            </w:r>
            <w:proofErr w:type="spellEnd"/>
            <w:r>
              <w:rPr>
                <w:rFonts w:cs="Calibri"/>
              </w:rPr>
              <w:t xml:space="preserve">. </w:t>
            </w:r>
          </w:p>
          <w:p w:rsidR="002F3D53" w:rsidRDefault="002F3D53" w:rsidP="00DF63C2"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  <w:b/>
                <w:i/>
              </w:rPr>
              <w:t>Моля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опишете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ги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детайлно</w:t>
            </w:r>
            <w:proofErr w:type="spellEnd"/>
            <w:r>
              <w:rPr>
                <w:rFonts w:cs="Calibri"/>
                <w:b/>
                <w:i/>
              </w:rPr>
              <w:t>)</w:t>
            </w:r>
          </w:p>
        </w:tc>
      </w:tr>
      <w:tr w:rsidR="002F3D53" w:rsidRPr="00B810A8" w:rsidTr="00DF63C2">
        <w:trPr>
          <w:trHeight w:val="45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pPr>
              <w:rPr>
                <w:rFonts w:cs="Calibri"/>
                <w:b/>
                <w:lang w:val="bg-BG"/>
              </w:rPr>
            </w:pPr>
            <w:r>
              <w:rPr>
                <w:rFonts w:cs="Calibri"/>
                <w:b/>
              </w:rPr>
              <w:t xml:space="preserve">5. </w:t>
            </w:r>
            <w:proofErr w:type="spellStart"/>
            <w:r>
              <w:rPr>
                <w:rFonts w:cs="Calibri"/>
                <w:b/>
              </w:rPr>
              <w:t>Музейна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или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eтнографска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сбирка</w:t>
            </w:r>
            <w:proofErr w:type="spellEnd"/>
            <w:r>
              <w:rPr>
                <w:rFonts w:cs="Calibri"/>
                <w:b/>
              </w:rPr>
              <w:t xml:space="preserve">: </w:t>
            </w:r>
            <w:proofErr w:type="spellStart"/>
            <w:r>
              <w:rPr>
                <w:rFonts w:cs="Calibri"/>
                <w:b/>
              </w:rPr>
              <w:t>обновяване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музейни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или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етнографски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колекции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създаване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нови</w:t>
            </w:r>
            <w:proofErr w:type="spellEnd"/>
            <w:r>
              <w:rPr>
                <w:rFonts w:cs="Calibri"/>
                <w:b/>
              </w:rPr>
              <w:t>.</w:t>
            </w:r>
          </w:p>
          <w:p w:rsidR="002F3D53" w:rsidRPr="00BB36BB" w:rsidRDefault="002F3D53" w:rsidP="00DF63C2">
            <w:pPr>
              <w:rPr>
                <w:lang w:val="bg-BG"/>
              </w:rPr>
            </w:pPr>
            <w:r>
              <w:rPr>
                <w:rFonts w:cs="Calibri"/>
                <w:b/>
                <w:lang w:val="bg-BG"/>
              </w:rPr>
              <w:t>1 музейна сбирка регистрирана по ЗКН</w:t>
            </w:r>
          </w:p>
          <w:p w:rsidR="002F3D53" w:rsidRPr="009C645A" w:rsidRDefault="002F3D53" w:rsidP="00DF63C2">
            <w:pPr>
              <w:rPr>
                <w:lang w:val="bg-BG"/>
              </w:rPr>
            </w:pPr>
            <w:r w:rsidRPr="009C645A">
              <w:rPr>
                <w:rFonts w:cs="Calibri"/>
                <w:lang w:val="bg-BG"/>
              </w:rPr>
              <w:t>(</w:t>
            </w:r>
            <w:r w:rsidRPr="009C645A">
              <w:rPr>
                <w:rFonts w:cs="Calibri"/>
                <w:i/>
                <w:lang w:val="bg-BG"/>
              </w:rPr>
              <w:t>Моля, опишете съществуващите и/или обновени и/или създадени нови музейни и етнографски колекции за 20</w:t>
            </w:r>
            <w:r>
              <w:rPr>
                <w:rFonts w:cs="Calibri"/>
                <w:i/>
                <w:lang w:val="bg-BG"/>
              </w:rPr>
              <w:t>21</w:t>
            </w:r>
            <w:r w:rsidRPr="009C645A">
              <w:rPr>
                <w:rFonts w:cs="Calibri"/>
                <w:i/>
                <w:lang w:val="bg-BG"/>
              </w:rPr>
              <w:t xml:space="preserve"> г.).</w:t>
            </w:r>
          </w:p>
        </w:tc>
      </w:tr>
      <w:tr w:rsidR="002F3D53" w:rsidRPr="00B810A8" w:rsidTr="00DF63C2"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9C645A" w:rsidRDefault="002F3D53" w:rsidP="00DF63C2">
            <w:pPr>
              <w:rPr>
                <w:lang w:val="bg-BG"/>
              </w:rPr>
            </w:pPr>
            <w:r w:rsidRPr="009C645A">
              <w:rPr>
                <w:rFonts w:cs="Calibri"/>
                <w:b/>
                <w:lang w:val="bg-BG"/>
              </w:rPr>
              <w:t>6. Брой публични прояви и събития, организирани от читалището в населеното място/район, които читалището обслужва.</w:t>
            </w:r>
          </w:p>
          <w:p w:rsidR="002F3D53" w:rsidRPr="009C645A" w:rsidRDefault="002F3D53" w:rsidP="00DF63C2">
            <w:pPr>
              <w:rPr>
                <w:rFonts w:cs="Calibri"/>
                <w:i/>
                <w:lang w:val="bg-BG"/>
              </w:rPr>
            </w:pPr>
            <w:r w:rsidRPr="009C645A">
              <w:rPr>
                <w:rFonts w:cs="Calibri"/>
                <w:lang w:val="bg-BG"/>
              </w:rPr>
              <w:t>(</w:t>
            </w:r>
            <w:r w:rsidRPr="009C645A">
              <w:rPr>
                <w:rFonts w:cs="Calibri"/>
                <w:b/>
                <w:i/>
                <w:lang w:val="bg-BG"/>
              </w:rPr>
              <w:t xml:space="preserve">Моля, опишете детайлно и по месеци колко и какви  </w:t>
            </w:r>
            <w:r w:rsidRPr="009C645A">
              <w:rPr>
                <w:rFonts w:cs="Calibri"/>
                <w:i/>
                <w:lang w:val="bg-BG"/>
              </w:rPr>
              <w:t>инициативи, програми, концерти, изложби, чествания, творчески вечери, срещи, граждански инициативи, спортни занимания, фестивали и др. публични прояви сте организирали през 20</w:t>
            </w:r>
            <w:r>
              <w:rPr>
                <w:rFonts w:cs="Calibri"/>
                <w:i/>
                <w:lang w:val="bg-BG"/>
              </w:rPr>
              <w:t>21</w:t>
            </w:r>
            <w:r w:rsidRPr="009C645A">
              <w:rPr>
                <w:rFonts w:cs="Calibri"/>
                <w:i/>
                <w:lang w:val="bg-BG"/>
              </w:rPr>
              <w:t xml:space="preserve"> г. </w:t>
            </w:r>
            <w:r w:rsidRPr="009C645A">
              <w:rPr>
                <w:rFonts w:cs="Calibri"/>
                <w:b/>
                <w:i/>
                <w:lang w:val="bg-BG"/>
              </w:rPr>
              <w:t>във вашия град/село за местната</w:t>
            </w:r>
            <w:r w:rsidRPr="009C645A">
              <w:rPr>
                <w:rFonts w:cs="Calibri"/>
                <w:i/>
                <w:lang w:val="bg-BG"/>
              </w:rPr>
              <w:t xml:space="preserve"> </w:t>
            </w:r>
            <w:r w:rsidRPr="009C645A">
              <w:rPr>
                <w:rFonts w:cs="Calibri"/>
                <w:b/>
                <w:i/>
                <w:lang w:val="bg-BG"/>
              </w:rPr>
              <w:t>общност</w:t>
            </w:r>
            <w:r w:rsidRPr="009C645A">
              <w:rPr>
                <w:rFonts w:cs="Calibri"/>
                <w:i/>
                <w:lang w:val="bg-BG"/>
              </w:rPr>
              <w:t>)</w:t>
            </w:r>
          </w:p>
          <w:p w:rsidR="002F3D53" w:rsidRPr="009C645A" w:rsidRDefault="002F3D53" w:rsidP="00DF63C2">
            <w:pPr>
              <w:rPr>
                <w:lang w:val="bg-BG"/>
              </w:rPr>
            </w:pPr>
            <w:r w:rsidRPr="009C645A">
              <w:rPr>
                <w:rFonts w:cs="Calibri"/>
                <w:i/>
                <w:lang w:val="bg-BG"/>
              </w:rPr>
              <w:t xml:space="preserve">21.01 – </w:t>
            </w:r>
            <w:proofErr w:type="spellStart"/>
            <w:r w:rsidRPr="009C645A">
              <w:rPr>
                <w:rFonts w:cs="Calibri"/>
                <w:i/>
                <w:lang w:val="bg-BG"/>
              </w:rPr>
              <w:t>Бабинден</w:t>
            </w:r>
            <w:proofErr w:type="spellEnd"/>
            <w:r w:rsidRPr="009C645A">
              <w:rPr>
                <w:rFonts w:cs="Calibri"/>
                <w:i/>
                <w:lang w:val="bg-BG"/>
              </w:rPr>
              <w:t xml:space="preserve">; 31.01.- Освобождението на село Кривня; 19.02- Годишнина от Обесването на Васил Левски; 01.03- Баба Марта бързала, </w:t>
            </w:r>
            <w:proofErr w:type="spellStart"/>
            <w:r w:rsidRPr="009C645A">
              <w:rPr>
                <w:rFonts w:cs="Calibri"/>
                <w:i/>
                <w:lang w:val="bg-BG"/>
              </w:rPr>
              <w:t>мартенички</w:t>
            </w:r>
            <w:proofErr w:type="spellEnd"/>
            <w:r w:rsidRPr="009C645A">
              <w:rPr>
                <w:rFonts w:cs="Calibri"/>
                <w:i/>
                <w:lang w:val="bg-BG"/>
              </w:rPr>
              <w:t xml:space="preserve"> вързала в с.Кривня; 03.03 – Национален празник; 08.03- Ден на жената;; Декември- Коледуване.  </w:t>
            </w:r>
          </w:p>
        </w:tc>
      </w:tr>
      <w:tr w:rsidR="002F3D53" w:rsidTr="00DF63C2">
        <w:trPr>
          <w:trHeight w:val="73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Pr="00DE14B8" w:rsidRDefault="002F3D53" w:rsidP="00DF63C2">
            <w:pPr>
              <w:rPr>
                <w:lang w:val="bg-BG"/>
              </w:rPr>
            </w:pPr>
            <w:r w:rsidRPr="00DE14B8">
              <w:rPr>
                <w:rFonts w:cs="Calibri"/>
                <w:b/>
                <w:lang w:val="bg-BG"/>
              </w:rPr>
              <w:t>7. Участия на ваши художествени състави в общински и регионални, национални и международни форуми, събори, конкурси.</w:t>
            </w:r>
          </w:p>
          <w:p w:rsidR="002F3D53" w:rsidRPr="00DE14B8" w:rsidRDefault="002F3D53" w:rsidP="00DF63C2">
            <w:pPr>
              <w:rPr>
                <w:rFonts w:cs="Calibri"/>
                <w:i/>
                <w:lang w:val="bg-BG"/>
              </w:rPr>
            </w:pPr>
            <w:r w:rsidRPr="00DE14B8">
              <w:rPr>
                <w:rFonts w:cs="Calibri"/>
                <w:i/>
                <w:lang w:val="bg-BG"/>
              </w:rPr>
              <w:t xml:space="preserve">(Моля, опишете </w:t>
            </w:r>
            <w:r w:rsidRPr="00DE14B8">
              <w:rPr>
                <w:rFonts w:cs="Calibri"/>
                <w:b/>
                <w:i/>
                <w:lang w:val="bg-BG"/>
              </w:rPr>
              <w:t>подробн</w:t>
            </w:r>
            <w:r w:rsidRPr="00DE14B8">
              <w:rPr>
                <w:rFonts w:cs="Calibri"/>
                <w:i/>
                <w:lang w:val="bg-BG"/>
              </w:rPr>
              <w:t>о участията на художествените състави и техния брой)</w:t>
            </w:r>
          </w:p>
          <w:p w:rsidR="002F3D53" w:rsidRPr="00BB36BB" w:rsidRDefault="002F3D53" w:rsidP="00DF63C2">
            <w:pPr>
              <w:rPr>
                <w:rFonts w:cs="Calibri"/>
                <w:i/>
                <w:lang w:val="bg-BG"/>
              </w:rPr>
            </w:pPr>
            <w:r>
              <w:rPr>
                <w:rFonts w:cs="Calibri"/>
                <w:i/>
                <w:lang w:val="bg-BG"/>
              </w:rPr>
              <w:t>Няма</w:t>
            </w:r>
          </w:p>
        </w:tc>
      </w:tr>
      <w:tr w:rsidR="002F3D53" w:rsidTr="00DF63C2">
        <w:trPr>
          <w:trHeight w:val="64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lastRenderedPageBreak/>
              <w:t>8.</w:t>
            </w:r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Получени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отличия</w:t>
            </w:r>
            <w:proofErr w:type="spellEnd"/>
            <w:r>
              <w:rPr>
                <w:rFonts w:cs="Calibri"/>
                <w:b/>
              </w:rPr>
              <w:t xml:space="preserve"> и </w:t>
            </w:r>
            <w:proofErr w:type="spellStart"/>
            <w:r>
              <w:rPr>
                <w:rFonts w:cs="Calibri"/>
                <w:b/>
              </w:rPr>
              <w:t>награди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от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участия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</w:rPr>
              <w:t>на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ваши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художествени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състави</w:t>
            </w:r>
            <w:proofErr w:type="spellEnd"/>
            <w:r>
              <w:rPr>
                <w:rFonts w:cs="Calibri"/>
              </w:rPr>
              <w:t xml:space="preserve"> в </w:t>
            </w:r>
            <w:proofErr w:type="spellStart"/>
            <w:r>
              <w:rPr>
                <w:rFonts w:cs="Calibri"/>
              </w:rPr>
              <w:t>общински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регионални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национални</w:t>
            </w:r>
            <w:proofErr w:type="spellEnd"/>
            <w:r>
              <w:rPr>
                <w:rFonts w:cs="Calibri"/>
              </w:rPr>
              <w:t xml:space="preserve"> и </w:t>
            </w:r>
            <w:proofErr w:type="spellStart"/>
            <w:r>
              <w:rPr>
                <w:rFonts w:cs="Calibri"/>
              </w:rPr>
              <w:t>международни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форуми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събори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конкурси</w:t>
            </w:r>
            <w:proofErr w:type="spellEnd"/>
          </w:p>
          <w:p w:rsidR="002F3D53" w:rsidRDefault="002F3D53" w:rsidP="00DF63C2">
            <w:pPr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(</w:t>
            </w:r>
            <w:proofErr w:type="spellStart"/>
            <w:r>
              <w:rPr>
                <w:rFonts w:cs="Calibri"/>
                <w:i/>
              </w:rPr>
              <w:t>опишете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подробно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по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вид</w:t>
            </w:r>
            <w:proofErr w:type="spellEnd"/>
            <w:r>
              <w:rPr>
                <w:rFonts w:cs="Calibri"/>
                <w:b/>
                <w:i/>
              </w:rPr>
              <w:t xml:space="preserve"> и </w:t>
            </w:r>
            <w:proofErr w:type="spellStart"/>
            <w:r>
              <w:rPr>
                <w:rFonts w:cs="Calibri"/>
                <w:b/>
                <w:i/>
              </w:rPr>
              <w:t>брой</w:t>
            </w:r>
            <w:proofErr w:type="spellEnd"/>
            <w:r>
              <w:rPr>
                <w:rFonts w:cs="Calibri"/>
                <w:b/>
                <w:i/>
              </w:rPr>
              <w:t xml:space="preserve"> </w:t>
            </w:r>
            <w:proofErr w:type="spellStart"/>
            <w:r>
              <w:rPr>
                <w:rFonts w:cs="Calibri"/>
                <w:b/>
                <w:i/>
              </w:rPr>
              <w:t>награди</w:t>
            </w:r>
            <w:proofErr w:type="spellEnd"/>
            <w:r>
              <w:rPr>
                <w:rFonts w:cs="Calibri"/>
                <w:i/>
              </w:rPr>
              <w:t>)</w:t>
            </w:r>
          </w:p>
          <w:p w:rsidR="002F3D53" w:rsidRPr="00BB36BB" w:rsidRDefault="002F3D53" w:rsidP="00DF63C2">
            <w:pPr>
              <w:rPr>
                <w:rFonts w:cs="Calibri"/>
                <w:i/>
                <w:lang w:val="bg-BG"/>
              </w:rPr>
            </w:pPr>
            <w:r>
              <w:rPr>
                <w:rFonts w:cs="Calibri"/>
                <w:i/>
                <w:lang w:val="bg-BG"/>
              </w:rPr>
              <w:t>Няма</w:t>
            </w:r>
          </w:p>
        </w:tc>
      </w:tr>
      <w:tr w:rsidR="002F3D53" w:rsidTr="00DF63C2">
        <w:trPr>
          <w:trHeight w:val="22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9. </w:t>
            </w:r>
            <w:proofErr w:type="spellStart"/>
            <w:r>
              <w:rPr>
                <w:rFonts w:cs="Calibri"/>
                <w:b/>
              </w:rPr>
              <w:t>Проекти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реализирани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през</w:t>
            </w:r>
            <w:proofErr w:type="spellEnd"/>
            <w:r>
              <w:rPr>
                <w:rFonts w:cs="Calibri"/>
                <w:b/>
              </w:rPr>
              <w:t xml:space="preserve"> 20</w:t>
            </w:r>
            <w:r>
              <w:rPr>
                <w:rFonts w:cs="Calibri"/>
                <w:b/>
                <w:lang w:val="bg-BG"/>
              </w:rPr>
              <w:t>21</w:t>
            </w:r>
            <w:r>
              <w:rPr>
                <w:rFonts w:cs="Calibri"/>
                <w:b/>
              </w:rPr>
              <w:t xml:space="preserve"> г.</w:t>
            </w:r>
          </w:p>
          <w:p w:rsidR="002F3D53" w:rsidRDefault="002F3D53" w:rsidP="00DF63C2">
            <w:r>
              <w:rPr>
                <w:rFonts w:cs="Calibri"/>
                <w:i/>
              </w:rPr>
              <w:t xml:space="preserve"> (</w:t>
            </w:r>
            <w:proofErr w:type="spellStart"/>
            <w:r>
              <w:rPr>
                <w:rFonts w:cs="Calibri"/>
                <w:i/>
              </w:rPr>
              <w:t>Моля</w:t>
            </w:r>
            <w:proofErr w:type="spellEnd"/>
            <w:r>
              <w:rPr>
                <w:rFonts w:cs="Calibri"/>
                <w:i/>
              </w:rPr>
              <w:t xml:space="preserve">, </w:t>
            </w:r>
            <w:proofErr w:type="spellStart"/>
            <w:r>
              <w:rPr>
                <w:rFonts w:cs="Calibri"/>
                <w:i/>
              </w:rPr>
              <w:t>опишете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реализираните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през</w:t>
            </w:r>
            <w:proofErr w:type="spellEnd"/>
            <w:r>
              <w:rPr>
                <w:rFonts w:cs="Calibri"/>
                <w:i/>
              </w:rPr>
              <w:t xml:space="preserve"> 20</w:t>
            </w:r>
            <w:proofErr w:type="spellStart"/>
            <w:r>
              <w:rPr>
                <w:rFonts w:cs="Calibri"/>
                <w:i/>
                <w:lang w:val="bg-BG"/>
              </w:rPr>
              <w:t>20</w:t>
            </w:r>
            <w:proofErr w:type="spellEnd"/>
            <w:r>
              <w:rPr>
                <w:rFonts w:cs="Calibri"/>
                <w:i/>
              </w:rPr>
              <w:t xml:space="preserve"> г. </w:t>
            </w:r>
            <w:proofErr w:type="spellStart"/>
            <w:r>
              <w:rPr>
                <w:rFonts w:cs="Calibri"/>
                <w:i/>
              </w:rPr>
              <w:t>проекти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като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основен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бенефициент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или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като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партньор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на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други</w:t>
            </w:r>
            <w:proofErr w:type="spellEnd"/>
            <w:r>
              <w:rPr>
                <w:rFonts w:cs="Calibri"/>
                <w:i/>
              </w:rPr>
              <w:t xml:space="preserve"> </w:t>
            </w:r>
            <w:proofErr w:type="spellStart"/>
            <w:r>
              <w:rPr>
                <w:rFonts w:cs="Calibri"/>
                <w:i/>
              </w:rPr>
              <w:t>организации</w:t>
            </w:r>
            <w:proofErr w:type="spellEnd"/>
            <w:r>
              <w:rPr>
                <w:rFonts w:cs="Calibri"/>
                <w:i/>
              </w:rPr>
              <w:t xml:space="preserve">)- </w:t>
            </w:r>
            <w:proofErr w:type="spellStart"/>
            <w:r>
              <w:rPr>
                <w:rFonts w:cs="Calibri"/>
                <w:i/>
              </w:rPr>
              <w:t>няма</w:t>
            </w:r>
            <w:proofErr w:type="spellEnd"/>
          </w:p>
        </w:tc>
      </w:tr>
      <w:tr w:rsidR="002F3D53" w:rsidTr="00DF63C2">
        <w:trPr>
          <w:trHeight w:val="330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D53" w:rsidRDefault="002F3D53" w:rsidP="00DF63C2">
            <w:r>
              <w:rPr>
                <w:rFonts w:cs="Calibri"/>
                <w:b/>
              </w:rPr>
              <w:t xml:space="preserve">10. </w:t>
            </w:r>
            <w:proofErr w:type="spellStart"/>
            <w:r>
              <w:rPr>
                <w:rFonts w:cs="Calibri"/>
                <w:b/>
              </w:rPr>
              <w:t>Проекти</w:t>
            </w:r>
            <w:proofErr w:type="spellEnd"/>
            <w:r>
              <w:rPr>
                <w:rFonts w:cs="Calibri"/>
                <w:b/>
              </w:rPr>
              <w:t xml:space="preserve">, </w:t>
            </w:r>
            <w:proofErr w:type="spellStart"/>
            <w:r>
              <w:rPr>
                <w:rFonts w:cs="Calibri"/>
                <w:b/>
              </w:rPr>
              <w:t>чиято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реализация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продължава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през</w:t>
            </w:r>
            <w:proofErr w:type="spellEnd"/>
            <w:r>
              <w:rPr>
                <w:rFonts w:cs="Calibri"/>
                <w:b/>
              </w:rPr>
              <w:t xml:space="preserve"> 202</w:t>
            </w:r>
            <w:r>
              <w:rPr>
                <w:rFonts w:cs="Calibri"/>
                <w:b/>
                <w:lang w:val="bg-BG"/>
              </w:rPr>
              <w:t>1</w:t>
            </w:r>
            <w:r>
              <w:rPr>
                <w:rFonts w:cs="Calibri"/>
                <w:b/>
              </w:rPr>
              <w:t xml:space="preserve"> г. - </w:t>
            </w:r>
            <w:proofErr w:type="spellStart"/>
            <w:r>
              <w:rPr>
                <w:rFonts w:cs="Calibri"/>
                <w:b/>
              </w:rPr>
              <w:t>няма</w:t>
            </w:r>
            <w:proofErr w:type="spellEnd"/>
          </w:p>
        </w:tc>
      </w:tr>
    </w:tbl>
    <w:p w:rsidR="002F3D53" w:rsidRDefault="002F3D53" w:rsidP="002F3D53"/>
    <w:p w:rsidR="009C645A" w:rsidRPr="002F3D53" w:rsidRDefault="009C645A" w:rsidP="009C645A">
      <w:pPr>
        <w:jc w:val="center"/>
        <w:rPr>
          <w:rFonts w:cs="Calibri"/>
          <w:b/>
        </w:rPr>
      </w:pPr>
    </w:p>
    <w:sectPr w:rsidR="009C645A" w:rsidRPr="002F3D53" w:rsidSect="009C645A">
      <w:footerReference w:type="default" r:id="rId8"/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885" w:rsidRDefault="00436885" w:rsidP="004533FC">
      <w:pPr>
        <w:spacing w:after="0" w:line="240" w:lineRule="auto"/>
      </w:pPr>
      <w:r>
        <w:separator/>
      </w:r>
    </w:p>
  </w:endnote>
  <w:endnote w:type="continuationSeparator" w:id="0">
    <w:p w:rsidR="00436885" w:rsidRDefault="00436885" w:rsidP="004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FC" w:rsidRPr="001A10EE" w:rsidRDefault="004533FC" w:rsidP="004533FC">
    <w:pPr>
      <w:spacing w:after="120" w:line="240" w:lineRule="auto"/>
      <w:rPr>
        <w:b/>
        <w:sz w:val="24"/>
        <w:szCs w:val="24"/>
        <w:lang w:val="bg-BG"/>
      </w:rPr>
    </w:pPr>
    <w:r>
      <w:rPr>
        <w:b/>
        <w:sz w:val="24"/>
        <w:szCs w:val="24"/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</w:t>
    </w:r>
  </w:p>
  <w:p w:rsidR="004533FC" w:rsidRPr="004533FC" w:rsidRDefault="004533FC" w:rsidP="004533FC">
    <w:pPr>
      <w:spacing w:after="120" w:line="240" w:lineRule="auto"/>
      <w:rPr>
        <w:b/>
        <w:sz w:val="24"/>
        <w:szCs w:val="24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885" w:rsidRDefault="00436885" w:rsidP="004533FC">
      <w:pPr>
        <w:spacing w:after="0" w:line="240" w:lineRule="auto"/>
      </w:pPr>
      <w:r>
        <w:separator/>
      </w:r>
    </w:p>
  </w:footnote>
  <w:footnote w:type="continuationSeparator" w:id="0">
    <w:p w:rsidR="00436885" w:rsidRDefault="00436885" w:rsidP="00453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E0AF1"/>
    <w:multiLevelType w:val="hybridMultilevel"/>
    <w:tmpl w:val="DC425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41B0B"/>
    <w:multiLevelType w:val="hybridMultilevel"/>
    <w:tmpl w:val="3F40D722"/>
    <w:lvl w:ilvl="0" w:tplc="040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>
    <w:nsid w:val="508715B4"/>
    <w:multiLevelType w:val="hybridMultilevel"/>
    <w:tmpl w:val="8EC0FB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714E2E"/>
    <w:multiLevelType w:val="hybridMultilevel"/>
    <w:tmpl w:val="5546E7B4"/>
    <w:lvl w:ilvl="0" w:tplc="8E90B5EA">
      <w:start w:val="1"/>
      <w:numFmt w:val="upperRoman"/>
      <w:lvlText w:val="%1-"/>
      <w:lvlJc w:val="left"/>
      <w:pPr>
        <w:ind w:left="8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645A"/>
    <w:rsid w:val="00004602"/>
    <w:rsid w:val="00007CEF"/>
    <w:rsid w:val="000101F8"/>
    <w:rsid w:val="000334D8"/>
    <w:rsid w:val="000367FF"/>
    <w:rsid w:val="00040A3D"/>
    <w:rsid w:val="00054A7F"/>
    <w:rsid w:val="000552EE"/>
    <w:rsid w:val="000617BC"/>
    <w:rsid w:val="00061F03"/>
    <w:rsid w:val="00066AE6"/>
    <w:rsid w:val="00072987"/>
    <w:rsid w:val="00072B0E"/>
    <w:rsid w:val="0007581F"/>
    <w:rsid w:val="000779F8"/>
    <w:rsid w:val="00090056"/>
    <w:rsid w:val="00092996"/>
    <w:rsid w:val="0009309E"/>
    <w:rsid w:val="000C017A"/>
    <w:rsid w:val="000C14BB"/>
    <w:rsid w:val="000C1EA3"/>
    <w:rsid w:val="000C214B"/>
    <w:rsid w:val="000C2D22"/>
    <w:rsid w:val="000D1AAE"/>
    <w:rsid w:val="000D2488"/>
    <w:rsid w:val="000D3EF5"/>
    <w:rsid w:val="000D47D7"/>
    <w:rsid w:val="000E28A9"/>
    <w:rsid w:val="000F4CF9"/>
    <w:rsid w:val="000F77F7"/>
    <w:rsid w:val="0011526B"/>
    <w:rsid w:val="001166E8"/>
    <w:rsid w:val="00123606"/>
    <w:rsid w:val="00127580"/>
    <w:rsid w:val="001339F8"/>
    <w:rsid w:val="00134C8B"/>
    <w:rsid w:val="0015616D"/>
    <w:rsid w:val="001600B6"/>
    <w:rsid w:val="00161B5B"/>
    <w:rsid w:val="0016294D"/>
    <w:rsid w:val="00162AFF"/>
    <w:rsid w:val="0016615F"/>
    <w:rsid w:val="00170110"/>
    <w:rsid w:val="00171681"/>
    <w:rsid w:val="0017648E"/>
    <w:rsid w:val="0019253C"/>
    <w:rsid w:val="001A1352"/>
    <w:rsid w:val="001A318B"/>
    <w:rsid w:val="001A334C"/>
    <w:rsid w:val="001A5849"/>
    <w:rsid w:val="001B12D8"/>
    <w:rsid w:val="001B2219"/>
    <w:rsid w:val="001B35EC"/>
    <w:rsid w:val="001B4BD4"/>
    <w:rsid w:val="001C5CFE"/>
    <w:rsid w:val="001D7070"/>
    <w:rsid w:val="001E67F0"/>
    <w:rsid w:val="001E6F10"/>
    <w:rsid w:val="001F7677"/>
    <w:rsid w:val="001F7F39"/>
    <w:rsid w:val="00200FDD"/>
    <w:rsid w:val="00201DBE"/>
    <w:rsid w:val="00215BC3"/>
    <w:rsid w:val="00217410"/>
    <w:rsid w:val="00221F9E"/>
    <w:rsid w:val="00226797"/>
    <w:rsid w:val="0023013F"/>
    <w:rsid w:val="00230CBC"/>
    <w:rsid w:val="002334E9"/>
    <w:rsid w:val="00246AD2"/>
    <w:rsid w:val="0025261E"/>
    <w:rsid w:val="002543F7"/>
    <w:rsid w:val="0026237B"/>
    <w:rsid w:val="00262553"/>
    <w:rsid w:val="00267997"/>
    <w:rsid w:val="00272DA2"/>
    <w:rsid w:val="00275BD6"/>
    <w:rsid w:val="00280E7E"/>
    <w:rsid w:val="0028144A"/>
    <w:rsid w:val="00296519"/>
    <w:rsid w:val="002B3658"/>
    <w:rsid w:val="002B7357"/>
    <w:rsid w:val="002B75FF"/>
    <w:rsid w:val="002E7708"/>
    <w:rsid w:val="002F3D53"/>
    <w:rsid w:val="002F6B4E"/>
    <w:rsid w:val="00303469"/>
    <w:rsid w:val="0031117B"/>
    <w:rsid w:val="003203A6"/>
    <w:rsid w:val="00322F92"/>
    <w:rsid w:val="00323428"/>
    <w:rsid w:val="00324418"/>
    <w:rsid w:val="0032745A"/>
    <w:rsid w:val="00332195"/>
    <w:rsid w:val="00334212"/>
    <w:rsid w:val="00337C7E"/>
    <w:rsid w:val="00343B85"/>
    <w:rsid w:val="00347616"/>
    <w:rsid w:val="00347897"/>
    <w:rsid w:val="00350F82"/>
    <w:rsid w:val="00357CBA"/>
    <w:rsid w:val="00365AA7"/>
    <w:rsid w:val="00366795"/>
    <w:rsid w:val="00370008"/>
    <w:rsid w:val="00370562"/>
    <w:rsid w:val="003707A9"/>
    <w:rsid w:val="00374C09"/>
    <w:rsid w:val="00375EB1"/>
    <w:rsid w:val="00383AC1"/>
    <w:rsid w:val="00384667"/>
    <w:rsid w:val="00386340"/>
    <w:rsid w:val="0039402E"/>
    <w:rsid w:val="003944EA"/>
    <w:rsid w:val="003A0A12"/>
    <w:rsid w:val="003A468E"/>
    <w:rsid w:val="003A46AA"/>
    <w:rsid w:val="003B7300"/>
    <w:rsid w:val="003C09F8"/>
    <w:rsid w:val="003C157D"/>
    <w:rsid w:val="003D25D1"/>
    <w:rsid w:val="003D5F67"/>
    <w:rsid w:val="003D6CC9"/>
    <w:rsid w:val="003E05CE"/>
    <w:rsid w:val="003E7FD1"/>
    <w:rsid w:val="003F21DF"/>
    <w:rsid w:val="003F2E44"/>
    <w:rsid w:val="003F641B"/>
    <w:rsid w:val="00404746"/>
    <w:rsid w:val="00436885"/>
    <w:rsid w:val="0044235B"/>
    <w:rsid w:val="00447EF4"/>
    <w:rsid w:val="004524D3"/>
    <w:rsid w:val="004533FC"/>
    <w:rsid w:val="00453FFC"/>
    <w:rsid w:val="00456AF7"/>
    <w:rsid w:val="0046185A"/>
    <w:rsid w:val="00463F80"/>
    <w:rsid w:val="00465F6A"/>
    <w:rsid w:val="00473C78"/>
    <w:rsid w:val="00477609"/>
    <w:rsid w:val="0049040D"/>
    <w:rsid w:val="00492944"/>
    <w:rsid w:val="004A18C8"/>
    <w:rsid w:val="004B243C"/>
    <w:rsid w:val="004B67A8"/>
    <w:rsid w:val="004B77FE"/>
    <w:rsid w:val="004B7A71"/>
    <w:rsid w:val="004C3A44"/>
    <w:rsid w:val="004C5A95"/>
    <w:rsid w:val="004F0218"/>
    <w:rsid w:val="004F64A1"/>
    <w:rsid w:val="00501420"/>
    <w:rsid w:val="005038F3"/>
    <w:rsid w:val="00505C32"/>
    <w:rsid w:val="00514466"/>
    <w:rsid w:val="00533305"/>
    <w:rsid w:val="005663F7"/>
    <w:rsid w:val="005726BC"/>
    <w:rsid w:val="005741E4"/>
    <w:rsid w:val="005828A8"/>
    <w:rsid w:val="00590814"/>
    <w:rsid w:val="00594730"/>
    <w:rsid w:val="005A3CEA"/>
    <w:rsid w:val="005A5011"/>
    <w:rsid w:val="005B063B"/>
    <w:rsid w:val="005B0CE4"/>
    <w:rsid w:val="005B15FD"/>
    <w:rsid w:val="005B2634"/>
    <w:rsid w:val="005B70A8"/>
    <w:rsid w:val="005C2EF8"/>
    <w:rsid w:val="005C3E3C"/>
    <w:rsid w:val="005D1A0B"/>
    <w:rsid w:val="005D61B5"/>
    <w:rsid w:val="005E0394"/>
    <w:rsid w:val="005E39F4"/>
    <w:rsid w:val="005E3ABB"/>
    <w:rsid w:val="005F25E8"/>
    <w:rsid w:val="006002EB"/>
    <w:rsid w:val="00611485"/>
    <w:rsid w:val="00612E80"/>
    <w:rsid w:val="006132FD"/>
    <w:rsid w:val="0061361D"/>
    <w:rsid w:val="00615A2E"/>
    <w:rsid w:val="00616380"/>
    <w:rsid w:val="006200F9"/>
    <w:rsid w:val="006238EC"/>
    <w:rsid w:val="006251F5"/>
    <w:rsid w:val="00632FFC"/>
    <w:rsid w:val="00633DD3"/>
    <w:rsid w:val="00647C3A"/>
    <w:rsid w:val="00652CE6"/>
    <w:rsid w:val="00655A42"/>
    <w:rsid w:val="00665564"/>
    <w:rsid w:val="00681ACB"/>
    <w:rsid w:val="006838E2"/>
    <w:rsid w:val="00695E73"/>
    <w:rsid w:val="00696C6A"/>
    <w:rsid w:val="006B296A"/>
    <w:rsid w:val="006B30DC"/>
    <w:rsid w:val="006B5E2F"/>
    <w:rsid w:val="006C4168"/>
    <w:rsid w:val="006D3F2A"/>
    <w:rsid w:val="006D430C"/>
    <w:rsid w:val="006D7EDB"/>
    <w:rsid w:val="006E2767"/>
    <w:rsid w:val="00702E92"/>
    <w:rsid w:val="00705937"/>
    <w:rsid w:val="00734F9D"/>
    <w:rsid w:val="0074496B"/>
    <w:rsid w:val="0074517C"/>
    <w:rsid w:val="0074626E"/>
    <w:rsid w:val="0074714D"/>
    <w:rsid w:val="007478E4"/>
    <w:rsid w:val="007553EA"/>
    <w:rsid w:val="00755469"/>
    <w:rsid w:val="00756775"/>
    <w:rsid w:val="007601FE"/>
    <w:rsid w:val="00760788"/>
    <w:rsid w:val="0076168C"/>
    <w:rsid w:val="00765A80"/>
    <w:rsid w:val="00765F5D"/>
    <w:rsid w:val="0079147B"/>
    <w:rsid w:val="00792E52"/>
    <w:rsid w:val="00792EAC"/>
    <w:rsid w:val="007A7262"/>
    <w:rsid w:val="007B7B21"/>
    <w:rsid w:val="007C5AC2"/>
    <w:rsid w:val="007D64C6"/>
    <w:rsid w:val="00811CB9"/>
    <w:rsid w:val="00815D41"/>
    <w:rsid w:val="0083436B"/>
    <w:rsid w:val="00836F31"/>
    <w:rsid w:val="008418CF"/>
    <w:rsid w:val="008446AB"/>
    <w:rsid w:val="0084553F"/>
    <w:rsid w:val="00850845"/>
    <w:rsid w:val="00857FC9"/>
    <w:rsid w:val="00871A84"/>
    <w:rsid w:val="00877522"/>
    <w:rsid w:val="00882687"/>
    <w:rsid w:val="00886DFD"/>
    <w:rsid w:val="0088712A"/>
    <w:rsid w:val="00893297"/>
    <w:rsid w:val="00893A31"/>
    <w:rsid w:val="008A284D"/>
    <w:rsid w:val="008A40C2"/>
    <w:rsid w:val="008A4142"/>
    <w:rsid w:val="008A52AB"/>
    <w:rsid w:val="008A5A93"/>
    <w:rsid w:val="008B1E68"/>
    <w:rsid w:val="008B4BD0"/>
    <w:rsid w:val="008B6E61"/>
    <w:rsid w:val="008D692D"/>
    <w:rsid w:val="008E3816"/>
    <w:rsid w:val="008F1912"/>
    <w:rsid w:val="00920060"/>
    <w:rsid w:val="00923F56"/>
    <w:rsid w:val="0093411E"/>
    <w:rsid w:val="0093432B"/>
    <w:rsid w:val="009353B7"/>
    <w:rsid w:val="009367D3"/>
    <w:rsid w:val="00941AE9"/>
    <w:rsid w:val="009523D3"/>
    <w:rsid w:val="00966BD5"/>
    <w:rsid w:val="00985A00"/>
    <w:rsid w:val="009B5D84"/>
    <w:rsid w:val="009B634E"/>
    <w:rsid w:val="009C645A"/>
    <w:rsid w:val="009E0535"/>
    <w:rsid w:val="009E3EE7"/>
    <w:rsid w:val="009F38EF"/>
    <w:rsid w:val="009F5761"/>
    <w:rsid w:val="009F588C"/>
    <w:rsid w:val="00A01C92"/>
    <w:rsid w:val="00A05707"/>
    <w:rsid w:val="00A116C6"/>
    <w:rsid w:val="00A11D81"/>
    <w:rsid w:val="00A150A6"/>
    <w:rsid w:val="00A21955"/>
    <w:rsid w:val="00A27B40"/>
    <w:rsid w:val="00A323ED"/>
    <w:rsid w:val="00A35A5F"/>
    <w:rsid w:val="00A43127"/>
    <w:rsid w:val="00A52B14"/>
    <w:rsid w:val="00A5454B"/>
    <w:rsid w:val="00A60301"/>
    <w:rsid w:val="00A60F00"/>
    <w:rsid w:val="00A62AC5"/>
    <w:rsid w:val="00A63E5B"/>
    <w:rsid w:val="00A7510D"/>
    <w:rsid w:val="00A75A4C"/>
    <w:rsid w:val="00A8701E"/>
    <w:rsid w:val="00A971C2"/>
    <w:rsid w:val="00AA3D46"/>
    <w:rsid w:val="00AA40BC"/>
    <w:rsid w:val="00AA6508"/>
    <w:rsid w:val="00AB1410"/>
    <w:rsid w:val="00AB2BAA"/>
    <w:rsid w:val="00AC5678"/>
    <w:rsid w:val="00AC72A8"/>
    <w:rsid w:val="00AE17E2"/>
    <w:rsid w:val="00AF1065"/>
    <w:rsid w:val="00B01F7D"/>
    <w:rsid w:val="00B02B74"/>
    <w:rsid w:val="00B2447F"/>
    <w:rsid w:val="00B26A3D"/>
    <w:rsid w:val="00B30237"/>
    <w:rsid w:val="00B409A3"/>
    <w:rsid w:val="00B5232E"/>
    <w:rsid w:val="00B529C7"/>
    <w:rsid w:val="00B5459F"/>
    <w:rsid w:val="00B548C3"/>
    <w:rsid w:val="00B5547D"/>
    <w:rsid w:val="00B61E16"/>
    <w:rsid w:val="00B6754D"/>
    <w:rsid w:val="00B706CA"/>
    <w:rsid w:val="00B718D2"/>
    <w:rsid w:val="00B77321"/>
    <w:rsid w:val="00B815BF"/>
    <w:rsid w:val="00B9633D"/>
    <w:rsid w:val="00B96F8E"/>
    <w:rsid w:val="00BC3FB1"/>
    <w:rsid w:val="00BC4247"/>
    <w:rsid w:val="00BF5B20"/>
    <w:rsid w:val="00BF656F"/>
    <w:rsid w:val="00C04276"/>
    <w:rsid w:val="00C133AD"/>
    <w:rsid w:val="00C15537"/>
    <w:rsid w:val="00C1604F"/>
    <w:rsid w:val="00C21858"/>
    <w:rsid w:val="00C30188"/>
    <w:rsid w:val="00C42770"/>
    <w:rsid w:val="00C5133E"/>
    <w:rsid w:val="00C516D1"/>
    <w:rsid w:val="00C55BAB"/>
    <w:rsid w:val="00C6069C"/>
    <w:rsid w:val="00C72F79"/>
    <w:rsid w:val="00C8009E"/>
    <w:rsid w:val="00C93595"/>
    <w:rsid w:val="00CA0CCC"/>
    <w:rsid w:val="00CA235D"/>
    <w:rsid w:val="00CA5B6D"/>
    <w:rsid w:val="00CA6457"/>
    <w:rsid w:val="00CB049B"/>
    <w:rsid w:val="00CB24E4"/>
    <w:rsid w:val="00CB3FD9"/>
    <w:rsid w:val="00CB4DB1"/>
    <w:rsid w:val="00CC290D"/>
    <w:rsid w:val="00CE6757"/>
    <w:rsid w:val="00CF04C5"/>
    <w:rsid w:val="00CF1BCC"/>
    <w:rsid w:val="00CF579F"/>
    <w:rsid w:val="00D02D54"/>
    <w:rsid w:val="00D02F96"/>
    <w:rsid w:val="00D134B7"/>
    <w:rsid w:val="00D159F3"/>
    <w:rsid w:val="00D17167"/>
    <w:rsid w:val="00D243E8"/>
    <w:rsid w:val="00D40F40"/>
    <w:rsid w:val="00D4412E"/>
    <w:rsid w:val="00D52049"/>
    <w:rsid w:val="00D56468"/>
    <w:rsid w:val="00D627BC"/>
    <w:rsid w:val="00D816DE"/>
    <w:rsid w:val="00D9203F"/>
    <w:rsid w:val="00D95AA2"/>
    <w:rsid w:val="00DB580F"/>
    <w:rsid w:val="00DC1D5E"/>
    <w:rsid w:val="00DC1DF2"/>
    <w:rsid w:val="00DC4419"/>
    <w:rsid w:val="00DC450B"/>
    <w:rsid w:val="00DC5640"/>
    <w:rsid w:val="00DC6A11"/>
    <w:rsid w:val="00DD47BE"/>
    <w:rsid w:val="00DE14B8"/>
    <w:rsid w:val="00DE289D"/>
    <w:rsid w:val="00DE3DC4"/>
    <w:rsid w:val="00E02D01"/>
    <w:rsid w:val="00E21885"/>
    <w:rsid w:val="00E22BCC"/>
    <w:rsid w:val="00E247B9"/>
    <w:rsid w:val="00E347A8"/>
    <w:rsid w:val="00E3539C"/>
    <w:rsid w:val="00E470FE"/>
    <w:rsid w:val="00E54FD0"/>
    <w:rsid w:val="00E56CED"/>
    <w:rsid w:val="00E64800"/>
    <w:rsid w:val="00E64BA7"/>
    <w:rsid w:val="00E830CB"/>
    <w:rsid w:val="00E84C9C"/>
    <w:rsid w:val="00E9294F"/>
    <w:rsid w:val="00EA3CB1"/>
    <w:rsid w:val="00EB00F9"/>
    <w:rsid w:val="00EB0453"/>
    <w:rsid w:val="00EC2974"/>
    <w:rsid w:val="00ED1D3F"/>
    <w:rsid w:val="00EE1FB2"/>
    <w:rsid w:val="00EF0BD4"/>
    <w:rsid w:val="00EF634C"/>
    <w:rsid w:val="00F158B5"/>
    <w:rsid w:val="00F2245F"/>
    <w:rsid w:val="00F43388"/>
    <w:rsid w:val="00F45377"/>
    <w:rsid w:val="00F529A7"/>
    <w:rsid w:val="00F53F8C"/>
    <w:rsid w:val="00F546D9"/>
    <w:rsid w:val="00F66268"/>
    <w:rsid w:val="00FA1DCC"/>
    <w:rsid w:val="00FA2DDE"/>
    <w:rsid w:val="00FB1099"/>
    <w:rsid w:val="00FB41CF"/>
    <w:rsid w:val="00FB5C1C"/>
    <w:rsid w:val="00FC3D17"/>
    <w:rsid w:val="00FE225A"/>
    <w:rsid w:val="00FE7447"/>
    <w:rsid w:val="00F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40"/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45A"/>
    <w:pPr>
      <w:spacing w:after="200" w:line="276" w:lineRule="auto"/>
      <w:ind w:left="0"/>
    </w:pPr>
    <w:rPr>
      <w:rFonts w:ascii="Calibri" w:eastAsia="MS Mincho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C645A"/>
    <w:rPr>
      <w:b/>
      <w:bCs/>
    </w:rPr>
  </w:style>
  <w:style w:type="paragraph" w:styleId="ListParagraph">
    <w:name w:val="List Paragraph"/>
    <w:basedOn w:val="Normal"/>
    <w:uiPriority w:val="34"/>
    <w:qFormat/>
    <w:rsid w:val="00B02B7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B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B74"/>
    <w:rPr>
      <w:rFonts w:ascii="Calibri" w:eastAsia="MS Mincho" w:hAnsi="Calibri" w:cs="Times New Roman"/>
      <w:b/>
      <w:bCs/>
      <w:i/>
      <w:iCs/>
      <w:color w:val="4F81BD" w:themeColor="accent1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533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3FC"/>
    <w:rPr>
      <w:rFonts w:ascii="Calibri" w:eastAsia="MS Mincho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533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3FC"/>
    <w:rPr>
      <w:rFonts w:ascii="Calibri" w:eastAsia="MS Mincho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EBBA4-C427-4164-903A-0140A865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2022-03-22T08:35:00Z</cp:lastPrinted>
  <dcterms:created xsi:type="dcterms:W3CDTF">2022-03-23T08:41:00Z</dcterms:created>
  <dcterms:modified xsi:type="dcterms:W3CDTF">2022-03-23T08:41:00Z</dcterms:modified>
</cp:coreProperties>
</file>